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73" w:rsidRPr="006D0124" w:rsidRDefault="00033430" w:rsidP="006D0124">
      <w:pPr>
        <w:shd w:val="clear" w:color="auto" w:fill="EAF1DD" w:themeFill="accent3" w:themeFillTint="33"/>
        <w:spacing w:before="0" w:beforeAutospacing="0" w:after="0" w:afterAutospacing="0"/>
        <w:jc w:val="center"/>
        <w:rPr>
          <w:rFonts w:ascii="Arial" w:hAnsi="Arial" w:cs="Arial"/>
          <w:b/>
          <w:color w:val="678034"/>
          <w:sz w:val="72"/>
          <w:szCs w:val="72"/>
        </w:rPr>
      </w:pPr>
      <w:r w:rsidRPr="006D0124">
        <w:rPr>
          <w:rFonts w:ascii="Arial" w:hAnsi="Arial" w:cs="Arial"/>
          <w:b/>
          <w:color w:val="678034"/>
          <w:sz w:val="72"/>
          <w:szCs w:val="72"/>
        </w:rPr>
        <w:t>AVANT</w:t>
      </w:r>
    </w:p>
    <w:p w:rsidR="006D2B82" w:rsidRPr="006D0124" w:rsidRDefault="00416D9E" w:rsidP="006D2B82">
      <w:pPr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416D9E">
        <w:rPr>
          <w:rFonts w:ascii="Arial" w:hAnsi="Arial" w:cs="Arial"/>
          <w:b/>
          <w:noProof/>
          <w:sz w:val="50"/>
          <w:szCs w:val="50"/>
          <w:lang w:eastAsia="fr-FR"/>
        </w:rPr>
        <w:pict>
          <v:rect id="Rectangle 3" o:spid="_x0000_s1026" style="position:absolute;left:0;text-align:left;margin-left:-16.05pt;margin-top:6.3pt;width:553pt;height:675.25pt;z-index:-2516572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XSkgIAAKgFAAAOAAAAZHJzL2Uyb0RvYy54bWysVE1vEzEQvSPxHyzfySZp0oRVNlWV0gqp&#10;QEVBnCde766Fv7CdbMqvZ2wnaWg4AZeVPTOeefPm7SyudkqSLXdeGF3R0WBICdfM1EK3Ff365fbN&#10;nBIfQNcgjeYVfeKeXi1fv1r0tuRj0xlZc0cwifZlbyvahWDLovCs4wr8wFiu0dkYpyDg1bVF7aDH&#10;7EoW4+HwsuiNq60zjHuP1pvspMuUv2k4C5+axvNAZEURW0hfl77r+C2WCyhbB7YTbA8D/gKFAqGx&#10;6DHVDQQgGyfOUinBnPGmCQNmVGGaRjCeesBuRsMX3Tx2YHnqBcnx9kiT/39p2cftgyOiruiMEg0K&#10;R/QZSQPdSk4uIj299SVGPdoHFxv09t6w755os+owil87Z/qOQ42gRjG++O1BvHh8Stb9B1NjdtgE&#10;k5jaNU7FhMgB2aWBPB0HwneBMDTOhuOL0RDnxtA3n86ml7NpqgHl4bl1Ptxxo0g8VNQh+JQetvc+&#10;RDhQHkL286lvhZTEmfBNhC5RHOsmp8c3+UCswYayOYmRr6QjW0AZAWNch1F6ITcK28p2lCNCTYJC&#10;M8oum+fP5haUghQQhA5nr4Te3u0jEPWxauqh9ae4kJNYK5qOYf8G7o8F0dgeKJFCE5x3RaeTXJx4&#10;BpKjcPLUk/QTtRGV1KRHz3h2QGmkODpfQF6351zuGzwjM/F7htWfZlci4EaRQqFiMtKUJUr0na4z&#10;+yBkPmMqqfeajTLNcl+b+gklixKJEojrDQ+dcT8p6XFVVNT/2IDjlMj3GlXydjSZxN2SLpPpbIwX&#10;d+pZn3pAM0xV0UCRz3hchbyPNtaJtsNKmQ5trvFXaUQScfyNMqo9WFwHWRd5dcV9c3pPUc8LdvkL&#10;AAD//wMAUEsDBBQABgAIAAAAIQBU6Ptu4QAAAAwBAAAPAAAAZHJzL2Rvd25yZXYueG1sTI/BToQw&#10;EIbvJr5DMybedlsgQUXKRo2cdDeRNdFjoRWIdEpodxd8emdPepvJ/+Wfb/LNbAd2NJPvHUqI1gKY&#10;wcbpHlsJ7/tydQvMB4VaDQ6NhMV42BSXF7nKtDvhmzlWoWVUgj5TEroQxoxz33TGKr92o0HKvtxk&#10;VaB1arme1InK7cBjIVJuVY90oVOjeepM810drARbpR/79vFl91Mun69LuX2ut1pIeX01P9wDC2YO&#10;fzCc9UkdCnKq3QG1Z4OEVRJHhFIQp8DOgLhJ7oDVNCVpEgEvcv7/ieIXAAD//wMAUEsBAi0AFAAG&#10;AAgAAAAhALaDOJL+AAAA4QEAABMAAAAAAAAAAAAAAAAAAAAAAFtDb250ZW50X1R5cGVzXS54bWxQ&#10;SwECLQAUAAYACAAAACEAOP0h/9YAAACUAQAACwAAAAAAAAAAAAAAAAAvAQAAX3JlbHMvLnJlbHNQ&#10;SwECLQAUAAYACAAAACEAx5Al0pICAACoBQAADgAAAAAAAAAAAAAAAAAuAgAAZHJzL2Uyb0RvYy54&#10;bWxQSwECLQAUAAYACAAAACEAVOj7buEAAAAMAQAADwAAAAAAAAAAAAAAAADsBAAAZHJzL2Rvd25y&#10;ZXYueG1sUEsFBgAAAAAEAAQA8wAAAPoFAAAAAA==&#10;" fillcolor="#dbe5f1 [660]" strokecolor="white [3212]" strokeweight="1pt">
            <v:fill color2="#dbe5f1 [660]" focus="100%" type="gradient"/>
          </v:rect>
        </w:pict>
      </w:r>
    </w:p>
    <w:p w:rsidR="00033430" w:rsidRPr="00066AFB" w:rsidRDefault="00033430" w:rsidP="006D2B82">
      <w:pPr>
        <w:spacing w:before="0" w:beforeAutospacing="0" w:after="0" w:afterAutospacing="0"/>
        <w:jc w:val="right"/>
        <w:rPr>
          <w:rFonts w:ascii="Arial" w:hAnsi="Arial" w:cs="Arial"/>
          <w:b/>
          <w:color w:val="354B93"/>
          <w:sz w:val="50"/>
          <w:szCs w:val="50"/>
        </w:rPr>
      </w:pPr>
      <w:r w:rsidRPr="00066AFB">
        <w:rPr>
          <w:rFonts w:ascii="Arial" w:hAnsi="Arial" w:cs="Arial"/>
          <w:b/>
          <w:color w:val="354B93"/>
          <w:sz w:val="50"/>
          <w:szCs w:val="50"/>
        </w:rPr>
        <w:t>Je réfléchis à</w:t>
      </w:r>
    </w:p>
    <w:p w:rsidR="006D2B82" w:rsidRPr="006D0124" w:rsidRDefault="006D2B82" w:rsidP="006D2B82">
      <w:pPr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FD5CC1" w:rsidRPr="00FD5CC1" w:rsidRDefault="00033430" w:rsidP="004A6C34">
      <w:pPr>
        <w:pStyle w:val="Paragraphedeliste"/>
        <w:numPr>
          <w:ilvl w:val="0"/>
          <w:numId w:val="1"/>
        </w:numPr>
        <w:spacing w:before="0" w:beforeAutospacing="0" w:after="240" w:afterAutospacing="0"/>
        <w:ind w:left="425" w:hanging="425"/>
        <w:jc w:val="both"/>
        <w:rPr>
          <w:rFonts w:ascii="Arial" w:hAnsi="Arial" w:cs="Arial"/>
          <w:i/>
        </w:rPr>
      </w:pPr>
      <w:r w:rsidRPr="004A6C34">
        <w:rPr>
          <w:rFonts w:ascii="Arial" w:hAnsi="Arial" w:cs="Arial"/>
          <w:i/>
          <w:sz w:val="20"/>
          <w:szCs w:val="20"/>
        </w:rPr>
        <w:t xml:space="preserve">A l’aide du tableau ci-dessous, je choisis les centres d’intérêts qui me correspondent le mieux, afin de déterminer les </w:t>
      </w:r>
      <w:r w:rsidR="00EC2DC5">
        <w:rPr>
          <w:rFonts w:ascii="Arial" w:hAnsi="Arial" w:cs="Arial"/>
          <w:i/>
          <w:sz w:val="20"/>
          <w:szCs w:val="20"/>
        </w:rPr>
        <w:t>trois</w:t>
      </w:r>
      <w:r w:rsidRPr="004A6C34">
        <w:rPr>
          <w:rFonts w:ascii="Arial" w:hAnsi="Arial" w:cs="Arial"/>
          <w:i/>
          <w:sz w:val="20"/>
          <w:szCs w:val="20"/>
        </w:rPr>
        <w:t xml:space="preserve"> métiers que j’irai observer lors du</w:t>
      </w:r>
      <w:r w:rsidRPr="00FD5CC1">
        <w:rPr>
          <w:rFonts w:ascii="Arial" w:hAnsi="Arial" w:cs="Arial"/>
          <w:i/>
        </w:rPr>
        <w:t xml:space="preserve"> </w:t>
      </w:r>
      <w:r w:rsidR="004A6C34" w:rsidRPr="00142785">
        <w:rPr>
          <w:rFonts w:ascii="Arial" w:hAnsi="Arial" w:cs="Arial"/>
          <w:b/>
          <w:i/>
          <w:sz w:val="28"/>
          <w:szCs w:val="28"/>
          <w:u w:val="single"/>
        </w:rPr>
        <w:t xml:space="preserve">Carrefour </w:t>
      </w:r>
      <w:r w:rsidRPr="00142785">
        <w:rPr>
          <w:rFonts w:ascii="Arial" w:hAnsi="Arial" w:cs="Arial"/>
          <w:b/>
          <w:i/>
          <w:sz w:val="28"/>
          <w:szCs w:val="28"/>
          <w:u w:val="single"/>
        </w:rPr>
        <w:t xml:space="preserve">des </w:t>
      </w:r>
      <w:r w:rsidR="004A6C34" w:rsidRPr="00142785">
        <w:rPr>
          <w:rFonts w:ascii="Arial" w:hAnsi="Arial" w:cs="Arial"/>
          <w:b/>
          <w:i/>
          <w:sz w:val="28"/>
          <w:szCs w:val="28"/>
          <w:u w:val="single"/>
        </w:rPr>
        <w:t xml:space="preserve">Métiers </w:t>
      </w:r>
      <w:r w:rsidRPr="00142785">
        <w:rPr>
          <w:rFonts w:ascii="Arial" w:hAnsi="Arial" w:cs="Arial"/>
          <w:b/>
          <w:i/>
          <w:sz w:val="28"/>
          <w:szCs w:val="28"/>
          <w:u w:val="single"/>
        </w:rPr>
        <w:t xml:space="preserve">du </w:t>
      </w:r>
      <w:r w:rsidR="00DA246C">
        <w:rPr>
          <w:rFonts w:ascii="Arial" w:hAnsi="Arial" w:cs="Arial"/>
          <w:b/>
          <w:i/>
          <w:sz w:val="28"/>
          <w:szCs w:val="28"/>
          <w:u w:val="single"/>
        </w:rPr>
        <w:t>07</w:t>
      </w:r>
      <w:r w:rsidRPr="0014278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DA246C">
        <w:rPr>
          <w:rFonts w:ascii="Arial" w:hAnsi="Arial" w:cs="Arial"/>
          <w:b/>
          <w:i/>
          <w:sz w:val="28"/>
          <w:szCs w:val="28"/>
          <w:u w:val="single"/>
        </w:rPr>
        <w:t>Mars</w:t>
      </w:r>
      <w:r w:rsidRPr="00142785">
        <w:rPr>
          <w:rFonts w:ascii="Arial" w:hAnsi="Arial" w:cs="Arial"/>
          <w:b/>
          <w:i/>
          <w:sz w:val="28"/>
          <w:szCs w:val="28"/>
          <w:u w:val="single"/>
        </w:rPr>
        <w:t xml:space="preserve"> 201</w:t>
      </w:r>
      <w:r w:rsidR="00DA246C">
        <w:rPr>
          <w:rFonts w:ascii="Arial" w:hAnsi="Arial" w:cs="Arial"/>
          <w:b/>
          <w:i/>
          <w:sz w:val="28"/>
          <w:szCs w:val="28"/>
          <w:u w:val="single"/>
        </w:rPr>
        <w:t>4</w:t>
      </w:r>
      <w:r w:rsidRPr="00FD5CC1">
        <w:rPr>
          <w:rFonts w:ascii="Arial" w:hAnsi="Arial" w:cs="Arial"/>
          <w:i/>
        </w:rPr>
        <w:t>.</w:t>
      </w:r>
    </w:p>
    <w:tbl>
      <w:tblPr>
        <w:tblStyle w:val="Grilledutableau"/>
        <w:tblW w:w="4910" w:type="pct"/>
        <w:tblInd w:w="108" w:type="dxa"/>
        <w:tblLook w:val="04A0"/>
      </w:tblPr>
      <w:tblGrid>
        <w:gridCol w:w="3547"/>
        <w:gridCol w:w="1736"/>
        <w:gridCol w:w="1735"/>
        <w:gridCol w:w="1735"/>
        <w:gridCol w:w="1737"/>
      </w:tblGrid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6D0124" w:rsidRDefault="00033430" w:rsidP="00F76691">
            <w:pPr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D0124">
              <w:rPr>
                <w:rFonts w:ascii="Arial" w:hAnsi="Arial" w:cs="Arial"/>
                <w:b/>
                <w:sz w:val="30"/>
                <w:szCs w:val="30"/>
              </w:rPr>
              <w:t>Intérêts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6D0124" w:rsidRDefault="00033430" w:rsidP="004A6C34">
            <w:pPr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124">
              <w:rPr>
                <w:rFonts w:ascii="Arial" w:hAnsi="Arial" w:cs="Arial"/>
                <w:b/>
                <w:sz w:val="24"/>
                <w:szCs w:val="24"/>
              </w:rPr>
              <w:t>J’aime beaucoup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4A6C34" w:rsidRDefault="004A6C34" w:rsidP="004A6C34">
            <w:pPr>
              <w:spacing w:before="60" w:beforeAutospacing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J’aime</w:t>
            </w:r>
          </w:p>
          <w:p w:rsidR="00033430" w:rsidRPr="006D0124" w:rsidRDefault="00033430" w:rsidP="004A6C34">
            <w:pPr>
              <w:spacing w:beforeAutospacing="0" w:after="6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124">
              <w:rPr>
                <w:rFonts w:ascii="Arial" w:hAnsi="Arial" w:cs="Arial"/>
                <w:b/>
                <w:sz w:val="24"/>
                <w:szCs w:val="24"/>
              </w:rPr>
              <w:t>un peu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6D0124" w:rsidRDefault="00033430" w:rsidP="004A6C34">
            <w:pPr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124">
              <w:rPr>
                <w:rFonts w:ascii="Arial" w:hAnsi="Arial" w:cs="Arial"/>
                <w:b/>
                <w:sz w:val="24"/>
                <w:szCs w:val="24"/>
              </w:rPr>
              <w:t>Indifférent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6D0124" w:rsidRDefault="00033430" w:rsidP="004A6C34">
            <w:pPr>
              <w:spacing w:before="60" w:beforeAutospacing="0" w:after="6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124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75696B" w:rsidRPr="006D0124">
              <w:rPr>
                <w:rFonts w:ascii="Arial" w:hAnsi="Arial" w:cs="Arial"/>
                <w:b/>
                <w:sz w:val="24"/>
                <w:szCs w:val="24"/>
              </w:rPr>
              <w:t>e n’</w:t>
            </w:r>
            <w:r w:rsidRPr="006D0124">
              <w:rPr>
                <w:rFonts w:ascii="Arial" w:hAnsi="Arial" w:cs="Arial"/>
                <w:b/>
                <w:sz w:val="24"/>
                <w:szCs w:val="24"/>
              </w:rPr>
              <w:t>aime pas du tout</w:t>
            </w:r>
          </w:p>
        </w:tc>
      </w:tr>
      <w:tr w:rsidR="006D2B82" w:rsidRPr="006D0124" w:rsidTr="004A6C34">
        <w:trPr>
          <w:trHeight w:val="32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971E9A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la nature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protéger la planète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971E9A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Le sport est ma passion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les sensations fortes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Réparer, bricoler, j’adore ça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bien faire des expériences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suis branché high-tech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être aux commandes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971E9A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suis fort en langues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suis accro au multimédia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 un bon coup de crayon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travailler dans le spectacle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être utile aux autres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faire respecter la loi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m’occuper d’animaux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971E9A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bouger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serai un pro de la conduite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travailler de mes mains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serai un pro du bâtiment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jongler avec les chiffres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 la bosse du commerce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971E9A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 le sens du contact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4A6C34">
              <w:rPr>
                <w:rFonts w:ascii="Arial" w:hAnsi="Arial" w:cs="Arial"/>
                <w:b/>
                <w:sz w:val="16"/>
                <w:szCs w:val="16"/>
              </w:rPr>
              <w:t>J’aimerai me lancer dans la communication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Je veux travailler dans l’audiovisuel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971E9A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Le mode me fait rêver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le contact avec les enfants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Ma vocation est de soigner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faire un travail de précision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  <w:tr w:rsidR="006D2B82" w:rsidRPr="006D0124" w:rsidTr="004A6C34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6E4"/>
            <w:vAlign w:val="center"/>
          </w:tcPr>
          <w:p w:rsidR="00033430" w:rsidRPr="00FD5CC1" w:rsidRDefault="00033430" w:rsidP="00FD5CC1">
            <w:pPr>
              <w:spacing w:before="80" w:beforeAutospacing="0" w:after="8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FD5CC1">
              <w:rPr>
                <w:rFonts w:ascii="Arial" w:hAnsi="Arial" w:cs="Arial"/>
                <w:b/>
                <w:sz w:val="16"/>
                <w:szCs w:val="16"/>
              </w:rPr>
              <w:t>J’aime fabriquer, construire</w:t>
            </w:r>
          </w:p>
        </w:tc>
        <w:tc>
          <w:tcPr>
            <w:tcW w:w="827" w:type="pct"/>
            <w:tcBorders>
              <w:left w:val="single" w:sz="4" w:space="0" w:color="auto"/>
            </w:tcBorders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7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  <w:tc>
          <w:tcPr>
            <w:tcW w:w="828" w:type="pct"/>
            <w:vAlign w:val="center"/>
          </w:tcPr>
          <w:p w:rsidR="00033430" w:rsidRPr="006D0124" w:rsidRDefault="00033430" w:rsidP="004A6C34">
            <w:pPr>
              <w:spacing w:beforeAutospacing="0" w:afterAutospacing="0"/>
              <w:rPr>
                <w:rFonts w:ascii="Arial" w:hAnsi="Arial" w:cs="Arial"/>
              </w:rPr>
            </w:pPr>
          </w:p>
        </w:tc>
      </w:tr>
    </w:tbl>
    <w:p w:rsidR="00037ED4" w:rsidRPr="006D0124" w:rsidRDefault="00EE1077" w:rsidP="00EE1077">
      <w:pPr>
        <w:tabs>
          <w:tab w:val="left" w:pos="2807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7ED4" w:rsidRDefault="00037ED4" w:rsidP="00037ED4">
      <w:pPr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EE1077">
        <w:rPr>
          <w:rFonts w:ascii="Arial" w:hAnsi="Arial" w:cs="Arial"/>
          <w:i/>
        </w:rPr>
        <w:t>Si tu as des centres d’intérêts multiples, re</w:t>
      </w:r>
      <w:r w:rsidR="00460ECD" w:rsidRPr="00EE1077">
        <w:rPr>
          <w:rFonts w:ascii="Arial" w:hAnsi="Arial" w:cs="Arial"/>
          <w:i/>
        </w:rPr>
        <w:t xml:space="preserve">cherche sur le site de l’ONISEP </w:t>
      </w:r>
      <w:r w:rsidRPr="00EE1077">
        <w:rPr>
          <w:rFonts w:ascii="Arial" w:hAnsi="Arial" w:cs="Arial"/>
          <w:i/>
        </w:rPr>
        <w:t>(www.onisep.fr)</w:t>
      </w:r>
    </w:p>
    <w:p w:rsidR="00723313" w:rsidRPr="006D0124" w:rsidRDefault="00723313" w:rsidP="00723313">
      <w:pPr>
        <w:shd w:val="clear" w:color="auto" w:fill="EAF1DD" w:themeFill="accent3" w:themeFillTint="33"/>
        <w:spacing w:before="0" w:beforeAutospacing="0" w:after="0" w:afterAutospacing="0"/>
        <w:jc w:val="center"/>
        <w:rPr>
          <w:rFonts w:ascii="Arial" w:hAnsi="Arial" w:cs="Arial"/>
          <w:b/>
          <w:color w:val="678034"/>
          <w:sz w:val="72"/>
          <w:szCs w:val="72"/>
        </w:rPr>
      </w:pPr>
      <w:r w:rsidRPr="006D0124">
        <w:rPr>
          <w:rFonts w:ascii="Arial" w:hAnsi="Arial" w:cs="Arial"/>
          <w:b/>
          <w:color w:val="678034"/>
          <w:sz w:val="72"/>
          <w:szCs w:val="72"/>
        </w:rPr>
        <w:lastRenderedPageBreak/>
        <w:t>AVANT</w:t>
      </w:r>
    </w:p>
    <w:p w:rsidR="00723313" w:rsidRDefault="00723313" w:rsidP="00723313">
      <w:pPr>
        <w:spacing w:before="0" w:beforeAutospacing="0" w:after="0" w:afterAutospacing="0"/>
      </w:pPr>
    </w:p>
    <w:p w:rsidR="00723313" w:rsidRDefault="00416D9E" w:rsidP="00723313">
      <w:pPr>
        <w:spacing w:before="0" w:beforeAutospacing="0" w:after="0" w:afterAutospacing="0"/>
      </w:pPr>
      <w:r>
        <w:rPr>
          <w:noProof/>
          <w:lang w:eastAsia="fr-FR"/>
        </w:rPr>
        <w:pict>
          <v:rect id="Rectangle 9" o:spid="_x0000_s1029" style="position:absolute;margin-left:-1.5pt;margin-top:9.9pt;width:525.15pt;height:653.4pt;z-index:-2516531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9WjwIAADYFAAAOAAAAZHJzL2Uyb0RvYy54bWysVE1vEzEQvSPxHyzf6WajJCSrbqrSLyEV&#10;qCiI88Tr3bXwF7aTTfvrGdubkIK4IC6W7Zl5fjNvxucXeyXJjjsvjK5peTahhGtmGqG7mn79cvtm&#10;SYkPoBuQRvOaPnFPL9avX50PtuJT0xvZcEcQRPtqsDXtQ7BVUXjWcwX+zFiu0dgapyDg0XVF42BA&#10;dCWL6WSyKAbjGusM497j7XU20nXCb1vOwqe29TwQWVPkFtLq0rqJa7E+h6pzYHvBRhrwDywUCI2P&#10;HqGuIQDZOvEHlBLMGW/acMaMKkzbCsZTDphNOfktm8ceLE+5YHG8PZbJ/z9Y9nH34IhoarqgRINC&#10;iT5j0UB3kpNVLM9gfYVej/bBxQS9vTfsuyfaXPXoxS+dM0PPoUFSZfQvXgTEg8dQshk+mAbRYRtM&#10;qtS+dSoCYg3IPgnydBSE7wNheLlYLFazyZwShrbldLUsl0myAqpDuHU+3HGjSNzU1CH5BA+7ex8i&#10;HagOLqM+za2QkjgTvonQpxLHd5PRY0zeEGswoXztXbe5ko7sAJvo+t3N/LbM7qAUpAYKQodsxp6c&#10;jF0l9O5u9EASI0gi1PnTR8oY8veXcg4xBFG6A0MpNMHy13Q+y+HEM5AcdcwipE5MmcanpCZDTVfz&#10;6TwR90aKoy2NGj/mt+lycnKrULCc1MgwpYr3OFH5/qDFESJxfIGuRMD5lkKhfploQokNc6ObXDwQ&#10;Mu8xQakR49A0ufk2pnnCBkLBoiDxs8FNb9wzJQMObk39jy04Tol8r1GzVTmbxUlPh9n87RQP7tSy&#10;ObWAZghV00CxnHF7FfLvsLVOdD2+lMuhzSU2bitSS0V+mdVIFoczy5M/kjj9p+fk9eu7W/8EAAD/&#10;/wMAUEsDBBQABgAIAAAAIQAdmRfW4QAAAAsBAAAPAAAAZHJzL2Rvd25yZXYueG1sTI/NboMwEITv&#10;lfoO1lbqJUpMQ0Uaiomi/uXQE2mkXA1sMQpeI+wE+vbdnNrb7s5o9ptsM9lOXHDwrSMFD4sIBFLl&#10;6pYaBYev9/kTCB801bpzhAp+0MMmv73JdFq7kQq87EMjOIR8qhWYEPpUSl8ZtNovXI/E2rcbrA68&#10;Do2sBz1yuO3kMooSaXVL/MHoHl8MVqf92SooVknxsR2b0yeV5rh7LWdvhxkqdX83bZ9BBJzCnxmu&#10;+IwOOTOV7ky1F52CecxVAt/X3OCqR4+rGETJU7xMEpB5Jv93yH8BAAD//wMAUEsBAi0AFAAGAAgA&#10;AAAhALaDOJL+AAAA4QEAABMAAAAAAAAAAAAAAAAAAAAAAFtDb250ZW50X1R5cGVzXS54bWxQSwEC&#10;LQAUAAYACAAAACEAOP0h/9YAAACUAQAACwAAAAAAAAAAAAAAAAAvAQAAX3JlbHMvLnJlbHNQSwEC&#10;LQAUAAYACAAAACEAv8uPVo8CAAA2BQAADgAAAAAAAAAAAAAAAAAuAgAAZHJzL2Uyb0RvYy54bWxQ&#10;SwECLQAUAAYACAAAACEAHZkX1uEAAAALAQAADwAAAAAAAAAAAAAAAADpBAAAZHJzL2Rvd25yZXYu&#10;eG1sUEsFBgAAAAAEAAQA8wAAAPcFAAAAAA==&#10;" fillcolor="#f8fafc" strokecolor="white [3212]">
            <v:fill color2="#dbe5f1" focus="100%" type="gradient"/>
          </v:rect>
        </w:pict>
      </w:r>
    </w:p>
    <w:p w:rsidR="00723313" w:rsidRPr="00517638" w:rsidRDefault="00723313" w:rsidP="00723313">
      <w:pPr>
        <w:tabs>
          <w:tab w:val="left" w:pos="7006"/>
        </w:tabs>
        <w:spacing w:before="0" w:beforeAutospacing="0" w:after="0" w:afterAutospacing="0"/>
        <w:rPr>
          <w:b/>
          <w:color w:val="3E58AC"/>
          <w:sz w:val="50"/>
          <w:szCs w:val="50"/>
        </w:rPr>
      </w:pPr>
      <w:r w:rsidRPr="00517638">
        <w:rPr>
          <w:b/>
          <w:color w:val="3E58AC"/>
          <w:sz w:val="50"/>
          <w:szCs w:val="50"/>
        </w:rPr>
        <w:t>Ce que j’aime faire</w:t>
      </w:r>
    </w:p>
    <w:p w:rsidR="00723313" w:rsidRDefault="00723313" w:rsidP="00723313">
      <w:pPr>
        <w:spacing w:before="0" w:beforeAutospacing="0" w:after="0" w:afterAutospacing="0"/>
      </w:pPr>
    </w:p>
    <w:p w:rsidR="00723313" w:rsidRDefault="00723313" w:rsidP="00723313">
      <w:pPr>
        <w:spacing w:before="0" w:beforeAutospacing="0" w:after="0" w:afterAutospacing="0"/>
      </w:pPr>
    </w:p>
    <w:p w:rsidR="000302FD" w:rsidRDefault="000302FD" w:rsidP="00723313">
      <w:pPr>
        <w:spacing w:before="0" w:beforeAutospacing="0" w:after="0" w:afterAutospacing="0"/>
      </w:pPr>
    </w:p>
    <w:p w:rsidR="000302FD" w:rsidRDefault="00416D9E" w:rsidP="00723313">
      <w:pPr>
        <w:spacing w:before="0" w:beforeAutospacing="0" w:after="0" w:afterAutospacing="0"/>
      </w:pPr>
      <w:r w:rsidRPr="00416D9E">
        <w:rPr>
          <w:noProof/>
          <w:color w:val="3E58AC"/>
          <w:lang w:eastAsia="fr-FR"/>
        </w:rPr>
        <w:pict>
          <v:roundrect id="AutoShape 8" o:spid="_x0000_s1028" style="position:absolute;margin-left:362.7pt;margin-top:8.5pt;width:160.9pt;height:471.9pt;z-index:251661311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2p6gIAAO4FAAAOAAAAZHJzL2Uyb0RvYy54bWysVN9v0zAQfkfif7D83iXp0h+plk5bRyek&#10;ARMD8ezGTmJw7GC7TQfif+d8SbsOeECIPqT+cffd3fed7+Jy3yiyE9ZJo3OanMWUCF0YLnWV048f&#10;1qM5Jc4zzZkyWuT0UTh6uXz54qJrF2JsaqO4sARAtFt0bU5r79tFFLmiFg1zZ6YVGi5LYxvmYWur&#10;iFvWAXqjonEcT6POWN5aUwjn4PSmv6RLxC9LUfh3ZemEJyqnkJvHr8XvJnyj5QVbVJa1tSyGNNg/&#10;ZNEwqSHoEeqGeUa2Vv4G1cjCGmdKf1aYJjJlKQuBNUA1SfxLNQ81awXWAuS49kiT+3+wxdvdvSWS&#10;53RCiWYNSHS19QYjk3mgp2vdAqwe2nsbCnTtnSm+OKLNqma6ElfWmq4WjENSSbCPnjmEjQNXsune&#10;GA7oDNCRqX1pmwAIHJA9CvJ4FETsPSngcByn5+k56FbA3STLzhPYhBhscXBvrfO3wjQkLHJqzVbz&#10;9yA7xmC7O+dRFj4Ux/hnSspGgcg7pkgynU5nA+JgDNgHzEFQvpZKEWv8J+lrZCYkipfugO9Ia4CB&#10;/tjZarNSlkCEnK7Xq9V0OsSoXO/WWydx+CHSn1zQlDUNwyb1UvseEfoevPBQ6t3tYAF5DyDIT4gE&#10;R9UhQyU1Ab1ApHkW/IFUVzAlQPleNuxdLDXEVTp8tQml94T3J6DMUHLQCDv8e5aM0/h6nI3W0/ls&#10;lK7TySibxfNRnGTX2TROs/Rm/SNUmaSLWnIu9J3U4vDakvTvunl49/07wfdGupxmk/GkJ9Aoecz+&#10;GZtY7aFt3KkZNgvyGBr4leY90Uyqfh09zxgJhbIP/0gEtnvo8P6l+P1mDyih7TeGP0LjQ9+EvghD&#10;Eha1sd8o6WDg5NR93TIrKFGvNbROlqRpmFC4SSezMWzs6c3m9IbpAqBy6imoGpYr30+1bWtlVUOk&#10;BGnRJjznUvog4lNWwwaGChYzDMAwtU73aPU0ppc/AQAA//8DAFBLAwQUAAYACAAAACEA2Sn0WuMA&#10;AAALAQAADwAAAGRycy9kb3ducmV2LnhtbEyPy07DMBBF90j8gzVI7KhNVJIS4lQVDymoG0gL6tKN&#10;hyQiHkex06Z8Pe4KlqN7dOfcbDmZjh1wcK0lCbczAQypsrqlWsJ283KzAOa8Iq06SyjhhA6W+eVF&#10;plJtj/SOh9LXLJSQS5WExvs+5dxVDRrlZrZHCtmXHYzy4Rxqrgd1DOWm45EQMTeqpfChUT0+Nlh9&#10;l6ORsCpfn3b1+FPE67dSfT5/7E7FVEh5fTWtHoB5nPwfDGf9oA55cNrbkbRjnYQkupsHNARJ2HQG&#10;xDyJgO0l3MdiATzP+P8N+S8AAAD//wMAUEsBAi0AFAAGAAgAAAAhALaDOJL+AAAA4QEAABMAAAAA&#10;AAAAAAAAAAAAAAAAAFtDb250ZW50X1R5cGVzXS54bWxQSwECLQAUAAYACAAAACEAOP0h/9YAAACU&#10;AQAACwAAAAAAAAAAAAAAAAAvAQAAX3JlbHMvLnJlbHNQSwECLQAUAAYACAAAACEAQO6tqeoCAADu&#10;BQAADgAAAAAAAAAAAAAAAAAuAgAAZHJzL2Uyb0RvYy54bWxQSwECLQAUAAYACAAAACEA2Sn0WuMA&#10;AAALAQAADwAAAAAAAAAAAAAAAABEBQAAZHJzL2Rvd25yZXYueG1sUEsFBgAAAAAEAAQA8wAAAFQG&#10;AAAAAA==&#10;" fillcolor="#fc6" stroked="f">
            <v:fill color2="#fff5e0" angle="135" focus="100%" type="gradient"/>
            <v:textbox>
              <w:txbxContent>
                <w:p w:rsidR="00723313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  <w:p w:rsidR="00723313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  <w:p w:rsidR="00723313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  <w:p w:rsidR="00723313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  <w:p w:rsidR="00723313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  <w:p w:rsidR="00723313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  <w:p w:rsidR="00723313" w:rsidRPr="00CB1B50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CB1B50">
                    <w:rPr>
                      <w:b/>
                      <w:sz w:val="20"/>
                      <w:szCs w:val="20"/>
                    </w:rPr>
                    <w:t>Pour aller plus loin,</w:t>
                  </w:r>
                </w:p>
                <w:p w:rsidR="00723313" w:rsidRPr="00CB1B50" w:rsidRDefault="00723313" w:rsidP="00723313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</w:t>
                  </w:r>
                  <w:r w:rsidRPr="00CB1B50">
                    <w:rPr>
                      <w:b/>
                      <w:sz w:val="20"/>
                      <w:szCs w:val="20"/>
                    </w:rPr>
                    <w:t>’ONISEP met à disposition au CDI</w:t>
                  </w:r>
                  <w:r>
                    <w:rPr>
                      <w:b/>
                      <w:sz w:val="20"/>
                      <w:szCs w:val="20"/>
                    </w:rPr>
                    <w:t xml:space="preserve"> et au CIO</w:t>
                  </w:r>
                  <w:r w:rsidRPr="00CB1B50">
                    <w:rPr>
                      <w:b/>
                      <w:sz w:val="20"/>
                      <w:szCs w:val="20"/>
                    </w:rPr>
                    <w:t> :</w:t>
                  </w:r>
                </w:p>
                <w:p w:rsidR="00723313" w:rsidRDefault="00723313" w:rsidP="00723313">
                  <w:pPr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  <w:p w:rsidR="00723313" w:rsidRPr="00CB1B50" w:rsidRDefault="00723313" w:rsidP="00723313">
                  <w:pPr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  <w:p w:rsidR="00723313" w:rsidRPr="00CB1B50" w:rsidRDefault="00723313" w:rsidP="00723313">
                  <w:pPr>
                    <w:pStyle w:val="Paragraphedeliste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426"/>
                    <w:rPr>
                      <w:b/>
                      <w:sz w:val="20"/>
                      <w:szCs w:val="20"/>
                    </w:rPr>
                  </w:pPr>
                  <w:r w:rsidRPr="00CB1B50">
                    <w:rPr>
                      <w:b/>
                      <w:sz w:val="20"/>
                      <w:szCs w:val="20"/>
                    </w:rPr>
                    <w:t>Le dico des métiers</w:t>
                  </w:r>
                </w:p>
                <w:p w:rsidR="00723313" w:rsidRPr="00CB1B50" w:rsidRDefault="00723313" w:rsidP="00723313">
                  <w:pPr>
                    <w:pStyle w:val="Paragraphedeliste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426"/>
                    <w:rPr>
                      <w:b/>
                      <w:sz w:val="20"/>
                      <w:szCs w:val="20"/>
                    </w:rPr>
                  </w:pPr>
                  <w:r w:rsidRPr="00CB1B50">
                    <w:rPr>
                      <w:b/>
                      <w:sz w:val="20"/>
                      <w:szCs w:val="20"/>
                    </w:rPr>
                    <w:t>Planète métiers</w:t>
                  </w:r>
                </w:p>
                <w:p w:rsidR="00723313" w:rsidRPr="00CB1B50" w:rsidRDefault="00723313" w:rsidP="00723313">
                  <w:pPr>
                    <w:pStyle w:val="Paragraphedeliste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426"/>
                    <w:rPr>
                      <w:b/>
                      <w:sz w:val="20"/>
                      <w:szCs w:val="20"/>
                    </w:rPr>
                  </w:pPr>
                  <w:r w:rsidRPr="00CB1B50">
                    <w:rPr>
                      <w:b/>
                      <w:sz w:val="20"/>
                      <w:szCs w:val="20"/>
                    </w:rPr>
                    <w:t>www.onisep.fr</w:t>
                  </w:r>
                </w:p>
                <w:p w:rsidR="00723313" w:rsidRPr="00CB1B50" w:rsidRDefault="00723313" w:rsidP="00723313">
                  <w:pPr>
                    <w:pStyle w:val="Paragraphedeliste"/>
                    <w:spacing w:before="0" w:beforeAutospacing="0" w:after="0" w:afterAutospacing="0"/>
                    <w:ind w:left="426"/>
                    <w:rPr>
                      <w:sz w:val="20"/>
                      <w:szCs w:val="20"/>
                    </w:rPr>
                  </w:pPr>
                  <w:r w:rsidRPr="00CB1B50">
                    <w:rPr>
                      <w:sz w:val="20"/>
                      <w:szCs w:val="20"/>
                    </w:rPr>
                    <w:t xml:space="preserve">rubrique </w:t>
                  </w:r>
                  <w:r w:rsidRPr="00CB1B50">
                    <w:rPr>
                      <w:i/>
                      <w:sz w:val="20"/>
                      <w:szCs w:val="20"/>
                    </w:rPr>
                    <w:t>accueil collégiens</w:t>
                  </w:r>
                  <w:r>
                    <w:rPr>
                      <w:i/>
                      <w:sz w:val="20"/>
                      <w:szCs w:val="20"/>
                    </w:rPr>
                    <w:t xml:space="preserve"> ou accueil lycéens</w:t>
                  </w:r>
                </w:p>
              </w:txbxContent>
            </v:textbox>
          </v:roundrect>
        </w:pict>
      </w:r>
    </w:p>
    <w:p w:rsidR="00723313" w:rsidRDefault="00723313" w:rsidP="00723313">
      <w:pPr>
        <w:spacing w:before="0" w:beforeAutospacing="0" w:after="0" w:afterAutospacing="0"/>
      </w:pPr>
    </w:p>
    <w:p w:rsidR="00723313" w:rsidRDefault="00723313" w:rsidP="00723313">
      <w:pPr>
        <w:pStyle w:val="Paragraphedeliste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  <w:color w:val="3E58AC"/>
        </w:rPr>
      </w:pPr>
      <w:r w:rsidRPr="00592C70">
        <w:rPr>
          <w:b/>
          <w:noProof/>
          <w:color w:val="3E58AC"/>
          <w:lang w:eastAsia="fr-FR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54610</wp:posOffset>
            </wp:positionV>
            <wp:extent cx="556895" cy="29908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232" b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C70">
        <w:rPr>
          <w:b/>
          <w:color w:val="3E58AC"/>
        </w:rPr>
        <w:t xml:space="preserve">  « </w:t>
      </w:r>
      <w:r w:rsidRPr="00836324">
        <w:rPr>
          <w:b/>
          <w:color w:val="3E58AC"/>
          <w:sz w:val="28"/>
        </w:rPr>
        <w:t>J’AIME </w:t>
      </w:r>
      <w:r w:rsidRPr="00592C70">
        <w:rPr>
          <w:b/>
          <w:color w:val="3E58AC"/>
        </w:rPr>
        <w:t>»</w:t>
      </w:r>
    </w:p>
    <w:p w:rsidR="00354F28" w:rsidRPr="00354F28" w:rsidRDefault="00354F28" w:rsidP="00354F28">
      <w:pPr>
        <w:spacing w:before="0" w:beforeAutospacing="0" w:after="0" w:afterAutospacing="0"/>
        <w:rPr>
          <w:b/>
          <w:color w:val="3E58AC"/>
        </w:rPr>
      </w:pPr>
    </w:p>
    <w:p w:rsidR="00723313" w:rsidRPr="0029449A" w:rsidRDefault="00723313" w:rsidP="00723313">
      <w:pPr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 xml:space="preserve">Je sélectionne </w:t>
      </w:r>
      <w:r w:rsidR="0050336F">
        <w:rPr>
          <w:b/>
          <w:sz w:val="20"/>
          <w:szCs w:val="20"/>
        </w:rPr>
        <w:t>un</w:t>
      </w:r>
      <w:r w:rsidRPr="0029449A">
        <w:rPr>
          <w:sz w:val="20"/>
          <w:szCs w:val="20"/>
        </w:rPr>
        <w:t xml:space="preserve"> métier s</w:t>
      </w:r>
      <w:r w:rsidR="00DA246C">
        <w:rPr>
          <w:sz w:val="20"/>
          <w:szCs w:val="20"/>
        </w:rPr>
        <w:t>ur lequel je souhaite obtenir</w:t>
      </w:r>
    </w:p>
    <w:p w:rsidR="00723313" w:rsidRPr="0029449A" w:rsidRDefault="00723313" w:rsidP="00723313">
      <w:pPr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>des informations</w:t>
      </w:r>
      <w:r>
        <w:rPr>
          <w:sz w:val="20"/>
          <w:szCs w:val="20"/>
        </w:rPr>
        <w:t>. J</w:t>
      </w:r>
      <w:r w:rsidR="00F252B6">
        <w:rPr>
          <w:sz w:val="20"/>
          <w:szCs w:val="20"/>
        </w:rPr>
        <w:t>’explique pourquoi il m’intéresse</w:t>
      </w:r>
      <w:r w:rsidRPr="0029449A">
        <w:rPr>
          <w:sz w:val="20"/>
          <w:szCs w:val="20"/>
        </w:rPr>
        <w:t>.</w:t>
      </w:r>
    </w:p>
    <w:p w:rsidR="00723313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0302FD" w:rsidRPr="0029449A" w:rsidRDefault="000302FD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b/>
          <w:sz w:val="20"/>
          <w:szCs w:val="20"/>
        </w:rPr>
      </w:pPr>
      <w:r w:rsidRPr="0029449A">
        <w:rPr>
          <w:b/>
          <w:sz w:val="20"/>
          <w:szCs w:val="20"/>
        </w:rPr>
        <w:t>Métier 1 :</w:t>
      </w: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>Pourquoi ?</w:t>
      </w: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Default="00723313" w:rsidP="00723313">
      <w:pPr>
        <w:tabs>
          <w:tab w:val="left" w:leader="dot" w:pos="4253"/>
        </w:tabs>
        <w:spacing w:before="0" w:beforeAutospacing="0" w:after="0" w:afterAutospacing="0"/>
      </w:pPr>
    </w:p>
    <w:p w:rsidR="000302FD" w:rsidRDefault="000302FD" w:rsidP="00723313">
      <w:pPr>
        <w:tabs>
          <w:tab w:val="left" w:leader="dot" w:pos="4253"/>
        </w:tabs>
        <w:spacing w:before="0" w:beforeAutospacing="0" w:after="0" w:afterAutospacing="0"/>
      </w:pPr>
    </w:p>
    <w:p w:rsidR="000302FD" w:rsidRDefault="000302FD" w:rsidP="00723313">
      <w:pPr>
        <w:tabs>
          <w:tab w:val="left" w:leader="dot" w:pos="4253"/>
        </w:tabs>
        <w:spacing w:before="0" w:beforeAutospacing="0" w:after="0" w:afterAutospacing="0"/>
      </w:pPr>
    </w:p>
    <w:p w:rsidR="00723313" w:rsidRDefault="00723313" w:rsidP="00723313">
      <w:pPr>
        <w:spacing w:before="0" w:beforeAutospacing="0" w:after="0" w:afterAutospacing="0"/>
      </w:pPr>
    </w:p>
    <w:p w:rsidR="00723313" w:rsidRDefault="00723313" w:rsidP="00723313">
      <w:pPr>
        <w:pStyle w:val="Paragraphedeliste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  <w:color w:val="3E58AC"/>
        </w:rPr>
      </w:pPr>
      <w:r w:rsidRPr="00592C70">
        <w:rPr>
          <w:b/>
          <w:color w:val="3E58AC"/>
        </w:rPr>
        <w:t xml:space="preserve">  « </w:t>
      </w:r>
      <w:r w:rsidR="00836324" w:rsidRPr="00836324">
        <w:rPr>
          <w:b/>
          <w:color w:val="3E58AC"/>
          <w:sz w:val="28"/>
        </w:rPr>
        <w:t>METIERS A DECOUVRIR </w:t>
      </w:r>
      <w:r w:rsidRPr="00592C70">
        <w:rPr>
          <w:b/>
          <w:color w:val="3E58AC"/>
        </w:rPr>
        <w:t>»</w:t>
      </w:r>
    </w:p>
    <w:p w:rsidR="00354F28" w:rsidRPr="00592C70" w:rsidRDefault="00354F28" w:rsidP="00354F28">
      <w:pPr>
        <w:pStyle w:val="Paragraphedeliste"/>
        <w:spacing w:before="0" w:beforeAutospacing="0" w:after="0" w:afterAutospacing="0"/>
        <w:ind w:left="284"/>
        <w:rPr>
          <w:b/>
          <w:color w:val="3E58AC"/>
        </w:rPr>
      </w:pPr>
    </w:p>
    <w:p w:rsidR="00723313" w:rsidRDefault="00723313" w:rsidP="00723313">
      <w:pPr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 xml:space="preserve">Je sélectionne </w:t>
      </w:r>
      <w:r w:rsidRPr="0029449A">
        <w:rPr>
          <w:b/>
          <w:sz w:val="20"/>
          <w:szCs w:val="20"/>
        </w:rPr>
        <w:t>deux</w:t>
      </w:r>
      <w:r w:rsidRPr="0029449A">
        <w:rPr>
          <w:sz w:val="20"/>
          <w:szCs w:val="20"/>
        </w:rPr>
        <w:t xml:space="preserve"> métiers </w:t>
      </w:r>
      <w:r>
        <w:rPr>
          <w:sz w:val="20"/>
          <w:szCs w:val="20"/>
        </w:rPr>
        <w:t>que je ne connais pas</w:t>
      </w:r>
      <w:r w:rsidRPr="002944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et </w:t>
      </w:r>
      <w:r w:rsidRPr="0029449A">
        <w:rPr>
          <w:sz w:val="20"/>
          <w:szCs w:val="20"/>
        </w:rPr>
        <w:t xml:space="preserve">que je </w:t>
      </w:r>
      <w:r>
        <w:rPr>
          <w:sz w:val="20"/>
          <w:szCs w:val="20"/>
        </w:rPr>
        <w:t>veux</w:t>
      </w:r>
    </w:p>
    <w:p w:rsidR="00723313" w:rsidRPr="0029449A" w:rsidRDefault="00723313" w:rsidP="00723313">
      <w:pPr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>découvrir sur le salon</w:t>
      </w:r>
      <w:r>
        <w:rPr>
          <w:sz w:val="20"/>
          <w:szCs w:val="20"/>
        </w:rPr>
        <w:t>.</w:t>
      </w:r>
      <w:r w:rsidRPr="0029449A">
        <w:rPr>
          <w:sz w:val="20"/>
          <w:szCs w:val="20"/>
        </w:rPr>
        <w:t xml:space="preserve"> </w:t>
      </w:r>
      <w:r>
        <w:rPr>
          <w:sz w:val="20"/>
          <w:szCs w:val="20"/>
        </w:rPr>
        <w:t>Je note en quoi ils m'intéressent.</w:t>
      </w:r>
    </w:p>
    <w:p w:rsidR="00723313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0302FD" w:rsidRPr="0029449A" w:rsidRDefault="000302FD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Pr="0029449A" w:rsidRDefault="00F252B6" w:rsidP="00723313">
      <w:pPr>
        <w:tabs>
          <w:tab w:val="left" w:leader="dot" w:pos="4253"/>
        </w:tabs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Métier 2</w:t>
      </w:r>
      <w:r w:rsidR="00723313" w:rsidRPr="0029449A">
        <w:rPr>
          <w:b/>
          <w:sz w:val="20"/>
          <w:szCs w:val="20"/>
        </w:rPr>
        <w:t> :</w:t>
      </w:r>
      <w:r w:rsidR="00723313"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>Pourquoi ?</w:t>
      </w: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ab/>
      </w:r>
    </w:p>
    <w:p w:rsidR="00723313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0302FD" w:rsidRPr="0029449A" w:rsidRDefault="000302FD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Pr="0029449A" w:rsidRDefault="00F252B6" w:rsidP="00723313">
      <w:pPr>
        <w:tabs>
          <w:tab w:val="left" w:leader="dot" w:pos="4253"/>
        </w:tabs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Métier 3</w:t>
      </w:r>
      <w:r w:rsidR="00723313" w:rsidRPr="0029449A">
        <w:rPr>
          <w:b/>
          <w:sz w:val="20"/>
          <w:szCs w:val="20"/>
        </w:rPr>
        <w:t> :</w:t>
      </w:r>
      <w:r w:rsidR="00723313"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>Pourquoi ?</w:t>
      </w: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tabs>
          <w:tab w:val="left" w:leader="dot" w:pos="4253"/>
        </w:tabs>
        <w:spacing w:before="0" w:beforeAutospacing="0" w:after="0" w:afterAutospacing="0"/>
        <w:rPr>
          <w:sz w:val="20"/>
          <w:szCs w:val="20"/>
        </w:rPr>
      </w:pPr>
      <w:r w:rsidRPr="0029449A">
        <w:rPr>
          <w:sz w:val="20"/>
          <w:szCs w:val="20"/>
        </w:rPr>
        <w:tab/>
      </w:r>
    </w:p>
    <w:p w:rsidR="00723313" w:rsidRPr="0029449A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0302FD" w:rsidRDefault="000302FD" w:rsidP="00723313">
      <w:pPr>
        <w:spacing w:before="0" w:beforeAutospacing="0" w:after="0" w:afterAutospacing="0"/>
        <w:rPr>
          <w:sz w:val="20"/>
          <w:szCs w:val="20"/>
        </w:rPr>
      </w:pPr>
    </w:p>
    <w:p w:rsidR="00354F28" w:rsidRDefault="00354F28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Pr="0029449A" w:rsidRDefault="00723313" w:rsidP="00723313">
      <w:pPr>
        <w:spacing w:before="0" w:beforeAutospacing="0" w:after="0" w:afterAutospacing="0"/>
        <w:rPr>
          <w:sz w:val="20"/>
          <w:szCs w:val="20"/>
        </w:rPr>
      </w:pPr>
    </w:p>
    <w:p w:rsidR="00723313" w:rsidRPr="007E3B52" w:rsidRDefault="00723313" w:rsidP="00723313">
      <w:pPr>
        <w:pStyle w:val="Paragraphedeliste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  <w:color w:val="3E58AC"/>
          <w:sz w:val="32"/>
          <w:szCs w:val="32"/>
        </w:rPr>
      </w:pPr>
      <w:r w:rsidRPr="007E3B52">
        <w:rPr>
          <w:color w:val="3E58AC"/>
          <w:sz w:val="32"/>
          <w:szCs w:val="32"/>
        </w:rPr>
        <w:t xml:space="preserve">  </w:t>
      </w:r>
      <w:r w:rsidR="00836324" w:rsidRPr="00836324">
        <w:rPr>
          <w:b/>
          <w:color w:val="3E58AC"/>
          <w:sz w:val="28"/>
          <w:szCs w:val="28"/>
        </w:rPr>
        <w:t>JE SOUHAITERAIS ASSISTER À LA CONFÉRENCE</w:t>
      </w:r>
      <w:r w:rsidR="00836324" w:rsidRPr="007E3B52">
        <w:rPr>
          <w:b/>
          <w:color w:val="3E58AC"/>
          <w:sz w:val="32"/>
          <w:szCs w:val="32"/>
        </w:rPr>
        <w:t> </w:t>
      </w:r>
      <w:r w:rsidRPr="007E3B52">
        <w:rPr>
          <w:b/>
          <w:color w:val="3E58AC"/>
          <w:sz w:val="32"/>
          <w:szCs w:val="32"/>
        </w:rPr>
        <w:t>:</w:t>
      </w:r>
    </w:p>
    <w:p w:rsidR="00723313" w:rsidRPr="007E3B52" w:rsidRDefault="00723313" w:rsidP="00723313">
      <w:pPr>
        <w:spacing w:before="0" w:beforeAutospacing="0" w:after="0" w:afterAutospacing="0"/>
        <w:rPr>
          <w:sz w:val="32"/>
          <w:szCs w:val="32"/>
        </w:rPr>
      </w:pPr>
    </w:p>
    <w:p w:rsidR="00354F28" w:rsidRPr="00354F28" w:rsidRDefault="00723313" w:rsidP="00354F28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32"/>
          <w:szCs w:val="32"/>
        </w:rPr>
      </w:pPr>
      <w:r w:rsidRPr="00354F28">
        <w:rPr>
          <w:sz w:val="32"/>
          <w:szCs w:val="32"/>
        </w:rPr>
        <w:t xml:space="preserve">1 : </w:t>
      </w:r>
      <w:r w:rsidR="00DA246C">
        <w:rPr>
          <w:sz w:val="32"/>
          <w:szCs w:val="32"/>
        </w:rPr>
        <w:t>Ingénieur : les métiers</w:t>
      </w:r>
    </w:p>
    <w:p w:rsidR="00723313" w:rsidRPr="00354F28" w:rsidRDefault="00723313" w:rsidP="00354F28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hanging="426"/>
        <w:rPr>
          <w:sz w:val="32"/>
          <w:szCs w:val="32"/>
        </w:rPr>
      </w:pPr>
      <w:r w:rsidRPr="007E3B52">
        <w:rPr>
          <w:sz w:val="32"/>
          <w:szCs w:val="32"/>
        </w:rPr>
        <w:t xml:space="preserve">2 : </w:t>
      </w:r>
      <w:r w:rsidR="00DA246C">
        <w:rPr>
          <w:sz w:val="32"/>
          <w:szCs w:val="32"/>
        </w:rPr>
        <w:t>Travailler dans le secteur sanitaire et social</w:t>
      </w:r>
    </w:p>
    <w:p w:rsidR="00723313" w:rsidRDefault="0072331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723313" w:rsidRDefault="00723313" w:rsidP="00723313">
      <w:pPr>
        <w:rPr>
          <w:rFonts w:ascii="Arial" w:hAnsi="Arial" w:cs="Arial"/>
          <w:i/>
        </w:rPr>
        <w:sectPr w:rsidR="00723313" w:rsidSect="00460ECD">
          <w:head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23313" w:rsidRPr="00470873" w:rsidRDefault="00723313" w:rsidP="00C2098F">
      <w:pPr>
        <w:shd w:val="clear" w:color="auto" w:fill="EAF1DD" w:themeFill="accent3" w:themeFillTint="33"/>
        <w:spacing w:before="0" w:beforeAutospacing="0" w:after="0" w:afterAutospacing="0"/>
        <w:ind w:right="-53"/>
        <w:jc w:val="center"/>
        <w:rPr>
          <w:rFonts w:ascii="Arial" w:hAnsi="Arial" w:cs="Arial"/>
          <w:b/>
          <w:color w:val="678034"/>
          <w:sz w:val="72"/>
          <w:szCs w:val="72"/>
        </w:rPr>
      </w:pPr>
      <w:r>
        <w:rPr>
          <w:rFonts w:ascii="Arial" w:hAnsi="Arial" w:cs="Arial"/>
          <w:b/>
          <w:color w:val="678034"/>
          <w:sz w:val="72"/>
          <w:szCs w:val="72"/>
        </w:rPr>
        <w:lastRenderedPageBreak/>
        <w:t>APRES</w:t>
      </w:r>
    </w:p>
    <w:p w:rsidR="00723313" w:rsidRDefault="00416D9E" w:rsidP="00C2098F">
      <w:pPr>
        <w:spacing w:before="0" w:beforeAutospacing="0" w:after="0" w:afterAutospacing="0"/>
        <w:ind w:right="-53"/>
      </w:pPr>
      <w:r>
        <w:rPr>
          <w:noProof/>
          <w:lang w:eastAsia="fr-FR"/>
        </w:rPr>
        <w:pict>
          <v:rect id="Rectangle 10" o:spid="_x0000_s1027" style="position:absolute;margin-left:-22.7pt;margin-top:5.8pt;width:810.75pt;height:441.1pt;z-index:-2516510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qgkgIAAKkFAAAOAAAAZHJzL2Uyb0RvYy54bWysVE1v2zAMvQ/YfxB0Xx0HSdYYdYqiXYsB&#10;3VasG3ZmZNkWpq9JSpzu14+SnDRddhp6MSRSJB8fn3lxuVOSbLnzwuialmcTSrhmphG6q+n3b7fv&#10;zinxAXQD0mhe0yfu6eXq7ZuLwVZ8anojG+4IJtG+GmxN+xBsVRSe9VyBPzOWa3S2xikIeHVd0TgY&#10;MLuSxXQyWRSDcY11hnHv0XqTnXSV8rctZ+FL23oeiKwpYgvp69J3Hb/F6gKqzoHtBRthwH+gUCA0&#10;Fj2kuoEAZOPESSolmDPetOGMGVWYthWMpx6wm3LyVzePPVieekFyvD3Q5F8vLfu8fXBENDWdUaJB&#10;4Yi+ImmgO8lJmfgZrK/w2aN9cLFDb+8N++mJNtc9PuNXzpmh59AgqjLyWbwIiBePoWQ9fDINpodN&#10;MImqXetUTIgkkF2ayNNhInwXCENjOZkuF/PpnBKGzvliUi4WuQhU+3jrfLjjRpF4qKlD+Ck/bO99&#10;iHig2j8ZJ9TcCimJM+GHCH0iORZOTo8x+UCswY6yOcmRX0tHtoBCAsa4DmWKkBuFfWU7CnIySgrN&#10;KLxsPn82d6AUJM0FocNJlNDbu/EFoj5UTT10/hhXGXO+Krh/FkRjt6dECk1w4DiGWS5OPAPJUTr7&#10;ieB/lKiNQKUmQ02XcXbx6o0UB9+hsUzAujulcuwvUXXMZaL3BOqL7EoEXClSqJom5seJRIl+0E0m&#10;H4TMZ0wl9ajZKNO4OHy1Ns0TShYVEhUQ9xseeuN+UzLgrqip/7UBxymRHzWKZFnOZnG5pMts/n6K&#10;F3fsWR97QDNMVdNAkc54vA55IW2sE12PlTId2lzhr9KKpOFnVCNY3AdZFnl3xYVzfE+vnjfs6g8A&#10;AAD//wMAUEsDBBQABgAIAAAAIQD+npmI4QAAAAsBAAAPAAAAZHJzL2Rvd25yZXYueG1sTI/BTsMw&#10;EETvSPyDtUhcUOukJGka4lSoUk8Vh5bC2Y2XJCVeR7abhr/HPcFxNU8zb8v1pHs2onWdIQHxPAKG&#10;VBvVUSPg+L6d5cCcl6RkbwgF/KCDdXV/V8pCmSvtcTz4hoUScoUU0Ho/FJy7ukUt3dwMSCH7MlZL&#10;H07bcGXlNZTrni+iKONadhQWWjngpsX6+3DRAt7M5lwfE0yyj+24S892sZuePoV4fJheX4B5nPwf&#10;DDf9oA5VcDqZCynHegGzJE0CGoI4A3YD0mUWAzsJyFfPOfCq5P9/qH4BAAD//wMAUEsBAi0AFAAG&#10;AAgAAAAhALaDOJL+AAAA4QEAABMAAAAAAAAAAAAAAAAAAAAAAFtDb250ZW50X1R5cGVzXS54bWxQ&#10;SwECLQAUAAYACAAAACEAOP0h/9YAAACUAQAACwAAAAAAAAAAAAAAAAAvAQAAX3JlbHMvLnJlbHNQ&#10;SwECLQAUAAYACAAAACEAta06oJICAACpBQAADgAAAAAAAAAAAAAAAAAuAgAAZHJzL2Uyb0RvYy54&#10;bWxQSwECLQAUAAYACAAAACEA/p6ZiOEAAAALAQAADwAAAAAAAAAAAAAAAADsBAAAZHJzL2Rvd25y&#10;ZXYueG1sUEsFBgAAAAAEAAQA8wAAAPoFAAAAAA==&#10;" fillcolor="#dbe5f1 [660]" strokecolor="white [3212]">
            <v:fill color2="#dbe5f1 [660]" focus="100%" type="gradient"/>
          </v:rect>
        </w:pict>
      </w:r>
    </w:p>
    <w:tbl>
      <w:tblPr>
        <w:tblStyle w:val="Grilledutableau"/>
        <w:tblW w:w="15309" w:type="dxa"/>
        <w:tblInd w:w="108" w:type="dxa"/>
        <w:tblLook w:val="04A0"/>
      </w:tblPr>
      <w:tblGrid>
        <w:gridCol w:w="3969"/>
        <w:gridCol w:w="3780"/>
        <w:gridCol w:w="3780"/>
        <w:gridCol w:w="3780"/>
      </w:tblGrid>
      <w:tr w:rsidR="002F7280" w:rsidTr="002F7280">
        <w:trPr>
          <w:trHeight w:val="574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  <w:tcBorders>
              <w:top w:val="nil"/>
            </w:tcBorders>
            <w:shd w:val="clear" w:color="auto" w:fill="90B6E4"/>
          </w:tcPr>
          <w:p w:rsidR="002F7280" w:rsidRPr="00975125" w:rsidRDefault="002F7280" w:rsidP="00C2098F">
            <w:pPr>
              <w:spacing w:before="120" w:beforeAutospacing="0" w:after="120" w:afterAutospacing="0"/>
              <w:ind w:right="-53"/>
              <w:jc w:val="center"/>
              <w:rPr>
                <w:b/>
                <w:sz w:val="30"/>
                <w:szCs w:val="30"/>
              </w:rPr>
            </w:pPr>
            <w:r w:rsidRPr="00975125">
              <w:rPr>
                <w:b/>
                <w:sz w:val="30"/>
                <w:szCs w:val="30"/>
              </w:rPr>
              <w:t>METIER 1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90B6E4"/>
          </w:tcPr>
          <w:p w:rsidR="002F7280" w:rsidRPr="00975125" w:rsidRDefault="002F7280" w:rsidP="00C2098F">
            <w:pPr>
              <w:spacing w:before="120" w:beforeAutospacing="0" w:after="120" w:afterAutospacing="0"/>
              <w:ind w:right="-53"/>
              <w:jc w:val="center"/>
              <w:rPr>
                <w:b/>
                <w:sz w:val="30"/>
                <w:szCs w:val="30"/>
              </w:rPr>
            </w:pPr>
            <w:r w:rsidRPr="00975125">
              <w:rPr>
                <w:b/>
                <w:sz w:val="30"/>
                <w:szCs w:val="30"/>
              </w:rPr>
              <w:t>METIER 2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90B6E4"/>
          </w:tcPr>
          <w:p w:rsidR="002F7280" w:rsidRPr="00975125" w:rsidRDefault="002F7280" w:rsidP="00C2098F">
            <w:pPr>
              <w:spacing w:before="120" w:beforeAutospacing="0" w:after="120" w:afterAutospacing="0"/>
              <w:ind w:right="-53"/>
              <w:jc w:val="center"/>
              <w:rPr>
                <w:b/>
                <w:sz w:val="30"/>
                <w:szCs w:val="30"/>
              </w:rPr>
            </w:pPr>
            <w:r w:rsidRPr="00975125">
              <w:rPr>
                <w:b/>
                <w:sz w:val="30"/>
                <w:szCs w:val="30"/>
              </w:rPr>
              <w:t>METIER 3</w:t>
            </w:r>
          </w:p>
        </w:tc>
      </w:tr>
      <w:tr w:rsidR="002F7280" w:rsidTr="00EC2DC5">
        <w:trPr>
          <w:trHeight w:val="1390"/>
        </w:trPr>
        <w:tc>
          <w:tcPr>
            <w:tcW w:w="3969" w:type="dxa"/>
            <w:shd w:val="clear" w:color="auto" w:fill="90B6E4"/>
            <w:vAlign w:val="center"/>
          </w:tcPr>
          <w:p w:rsidR="002F7280" w:rsidRDefault="002F7280" w:rsidP="002F7280">
            <w:pPr>
              <w:spacing w:beforeAutospacing="0" w:afterAutospacing="0"/>
              <w:ind w:right="-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VOTRE MÉTIER :</w:t>
            </w:r>
          </w:p>
          <w:p w:rsidR="002F7280" w:rsidRDefault="002F7280" w:rsidP="002F7280">
            <w:pPr>
              <w:pStyle w:val="Paragraphedeliste"/>
              <w:numPr>
                <w:ilvl w:val="0"/>
                <w:numId w:val="6"/>
              </w:numPr>
              <w:spacing w:beforeAutospacing="0" w:afterAutospacing="0"/>
              <w:ind w:right="-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Conditions de travail</w:t>
            </w:r>
          </w:p>
          <w:p w:rsidR="002F7280" w:rsidRDefault="002F7280" w:rsidP="002F7280">
            <w:pPr>
              <w:pStyle w:val="Paragraphedeliste"/>
              <w:numPr>
                <w:ilvl w:val="0"/>
                <w:numId w:val="6"/>
              </w:numPr>
              <w:spacing w:beforeAutospacing="0" w:afterAutospacing="0"/>
              <w:ind w:right="-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Contraintes</w:t>
            </w:r>
          </w:p>
          <w:p w:rsidR="002F7280" w:rsidRPr="002F7280" w:rsidRDefault="002F7280" w:rsidP="002F7280">
            <w:pPr>
              <w:pStyle w:val="Paragraphedeliste"/>
              <w:numPr>
                <w:ilvl w:val="0"/>
                <w:numId w:val="6"/>
              </w:numPr>
              <w:spacing w:beforeAutospacing="0" w:afterAutospacing="0"/>
              <w:ind w:right="-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Évolution de la profession</w:t>
            </w:r>
          </w:p>
        </w:tc>
        <w:tc>
          <w:tcPr>
            <w:tcW w:w="3780" w:type="dxa"/>
          </w:tcPr>
          <w:p w:rsidR="002F7280" w:rsidRDefault="002F7280" w:rsidP="00C2098F">
            <w:pPr>
              <w:spacing w:before="120" w:beforeAutospacing="0" w:after="120" w:afterAutospacing="0"/>
              <w:ind w:right="-53"/>
            </w:pPr>
          </w:p>
        </w:tc>
        <w:tc>
          <w:tcPr>
            <w:tcW w:w="3780" w:type="dxa"/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</w:tr>
      <w:tr w:rsidR="002F7280" w:rsidTr="00EC2DC5">
        <w:trPr>
          <w:trHeight w:val="139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90B6E4"/>
            <w:vAlign w:val="center"/>
          </w:tcPr>
          <w:p w:rsidR="002F7280" w:rsidRPr="00B67108" w:rsidRDefault="002F7280" w:rsidP="00EC2DC5">
            <w:pPr>
              <w:spacing w:beforeAutospacing="0" w:afterAutospacing="0"/>
              <w:ind w:right="-5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VOTRE PARCOURS DE FORMATION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</w:tr>
      <w:tr w:rsidR="002F7280" w:rsidTr="00EC2DC5">
        <w:trPr>
          <w:trHeight w:val="1390"/>
        </w:trPr>
        <w:tc>
          <w:tcPr>
            <w:tcW w:w="3969" w:type="dxa"/>
            <w:shd w:val="clear" w:color="auto" w:fill="90B6E4"/>
            <w:vAlign w:val="center"/>
          </w:tcPr>
          <w:p w:rsidR="002F7280" w:rsidRPr="00C2098F" w:rsidRDefault="006749CD" w:rsidP="00EC2DC5">
            <w:pPr>
              <w:spacing w:beforeAutospacing="0" w:afterAutospacing="0"/>
              <w:ind w:right="-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DESCRIPTIF D’UNE JOURNÉE</w:t>
            </w:r>
          </w:p>
        </w:tc>
        <w:tc>
          <w:tcPr>
            <w:tcW w:w="3780" w:type="dxa"/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2F7280" w:rsidRDefault="002F7280" w:rsidP="00C2098F">
            <w:pPr>
              <w:spacing w:beforeAutospacing="0" w:afterAutospacing="0"/>
              <w:ind w:right="-53"/>
            </w:pPr>
          </w:p>
        </w:tc>
      </w:tr>
      <w:tr w:rsidR="006749CD" w:rsidTr="00EC2DC5">
        <w:trPr>
          <w:trHeight w:val="1390"/>
        </w:trPr>
        <w:tc>
          <w:tcPr>
            <w:tcW w:w="3969" w:type="dxa"/>
            <w:shd w:val="clear" w:color="auto" w:fill="90B6E4"/>
            <w:vAlign w:val="center"/>
          </w:tcPr>
          <w:p w:rsidR="006749CD" w:rsidRDefault="006749CD" w:rsidP="002F7280">
            <w:pPr>
              <w:spacing w:beforeAutospacing="0" w:afterAutospacing="0"/>
              <w:ind w:right="-53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6749CD" w:rsidRDefault="006749CD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6749CD" w:rsidRDefault="006749CD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6749CD" w:rsidRDefault="006749CD" w:rsidP="00C2098F">
            <w:pPr>
              <w:spacing w:beforeAutospacing="0" w:afterAutospacing="0"/>
              <w:ind w:right="-53"/>
            </w:pPr>
          </w:p>
        </w:tc>
      </w:tr>
      <w:tr w:rsidR="006749CD" w:rsidTr="00EC2DC5">
        <w:trPr>
          <w:trHeight w:val="1390"/>
        </w:trPr>
        <w:tc>
          <w:tcPr>
            <w:tcW w:w="3969" w:type="dxa"/>
            <w:shd w:val="clear" w:color="auto" w:fill="90B6E4"/>
            <w:vAlign w:val="center"/>
          </w:tcPr>
          <w:p w:rsidR="006749CD" w:rsidRDefault="006749CD" w:rsidP="002F7280">
            <w:pPr>
              <w:spacing w:beforeAutospacing="0" w:afterAutospacing="0"/>
              <w:ind w:right="-53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6749CD" w:rsidRDefault="006749CD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6749CD" w:rsidRDefault="006749CD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</w:tcPr>
          <w:p w:rsidR="006749CD" w:rsidRDefault="006749CD" w:rsidP="00C2098F">
            <w:pPr>
              <w:spacing w:beforeAutospacing="0" w:afterAutospacing="0"/>
              <w:ind w:right="-53"/>
            </w:pPr>
          </w:p>
        </w:tc>
      </w:tr>
      <w:tr w:rsidR="00EC2DC5" w:rsidTr="00EC2DC5">
        <w:trPr>
          <w:trHeight w:val="90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DC5" w:rsidRDefault="00EC2DC5" w:rsidP="00EC2DC5">
            <w:pPr>
              <w:spacing w:beforeAutospacing="0" w:afterAutospacing="0"/>
              <w:ind w:right="-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 ET SIGNATURE DU PROFESSIONNEL RENCONTRE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2DC5" w:rsidRDefault="00EC2DC5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2DC5" w:rsidRDefault="00EC2DC5" w:rsidP="00C2098F">
            <w:pPr>
              <w:spacing w:beforeAutospacing="0" w:afterAutospacing="0"/>
              <w:ind w:right="-53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2DC5" w:rsidRDefault="00EC2DC5" w:rsidP="00C2098F">
            <w:pPr>
              <w:spacing w:beforeAutospacing="0" w:afterAutospacing="0"/>
              <w:ind w:right="-53"/>
            </w:pPr>
          </w:p>
        </w:tc>
      </w:tr>
    </w:tbl>
    <w:p w:rsidR="00723313" w:rsidRDefault="00723313" w:rsidP="00F13793">
      <w:pPr>
        <w:spacing w:before="0" w:beforeAutospacing="0" w:after="0" w:afterAutospacing="0"/>
        <w:rPr>
          <w:rFonts w:ascii="Arial" w:hAnsi="Arial" w:cs="Arial"/>
          <w:i/>
        </w:rPr>
        <w:sectPr w:rsidR="00723313" w:rsidSect="0072331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23313" w:rsidRDefault="00EC2DC5" w:rsidP="00F13793">
      <w:pPr>
        <w:spacing w:before="0" w:beforeAutospacing="0" w:after="0" w:afterAutospacing="0"/>
        <w:rPr>
          <w:rFonts w:ascii="Arial" w:hAnsi="Arial" w:cs="Arial"/>
          <w:i/>
        </w:rPr>
      </w:pPr>
      <w:r w:rsidRPr="000A29AB">
        <w:rPr>
          <w:rFonts w:ascii="Arial" w:hAnsi="Arial" w:cs="Arial"/>
          <w:b/>
          <w:i/>
          <w:color w:val="FF0000"/>
          <w:u w:val="single"/>
        </w:rPr>
        <w:lastRenderedPageBreak/>
        <w:t>Ne pas oublier de changer le texte de la 1</w:t>
      </w:r>
      <w:r w:rsidRPr="000A29AB">
        <w:rPr>
          <w:rFonts w:ascii="Arial" w:hAnsi="Arial" w:cs="Arial"/>
          <w:b/>
          <w:i/>
          <w:color w:val="FF0000"/>
          <w:u w:val="single"/>
          <w:vertAlign w:val="superscript"/>
        </w:rPr>
        <w:t>ère</w:t>
      </w:r>
      <w:r w:rsidRPr="000A29AB">
        <w:rPr>
          <w:rFonts w:ascii="Arial" w:hAnsi="Arial" w:cs="Arial"/>
          <w:b/>
          <w:i/>
          <w:color w:val="FF0000"/>
          <w:u w:val="single"/>
        </w:rPr>
        <w:t xml:space="preserve"> page sur laquelle doivent figurer</w:t>
      </w:r>
      <w:r w:rsidRPr="000A29AB">
        <w:rPr>
          <w:rFonts w:ascii="Arial" w:hAnsi="Arial" w:cs="Arial"/>
          <w:i/>
          <w:color w:val="FF0000"/>
        </w:rPr>
        <w:t> </w:t>
      </w:r>
      <w:r>
        <w:rPr>
          <w:rFonts w:ascii="Arial" w:hAnsi="Arial" w:cs="Arial"/>
          <w:i/>
        </w:rPr>
        <w:t>:</w:t>
      </w:r>
    </w:p>
    <w:p w:rsidR="00EC2DC5" w:rsidRDefault="00EC2DC5" w:rsidP="00F13793">
      <w:pPr>
        <w:spacing w:before="0" w:beforeAutospacing="0" w:after="0" w:afterAutospacing="0"/>
        <w:rPr>
          <w:rFonts w:ascii="Arial" w:hAnsi="Arial" w:cs="Arial"/>
          <w:i/>
        </w:rPr>
      </w:pPr>
    </w:p>
    <w:p w:rsidR="00EC2DC5" w:rsidRDefault="00EC2DC5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logo du Carrefour des métiers</w:t>
      </w:r>
      <w:r w:rsidR="000A29AB">
        <w:rPr>
          <w:rFonts w:ascii="Arial" w:hAnsi="Arial" w:cs="Arial"/>
          <w:i/>
        </w:rPr>
        <w:t xml:space="preserve"> (en haut)</w:t>
      </w:r>
    </w:p>
    <w:p w:rsidR="00EC2DC5" w:rsidRDefault="00EC2DC5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Salle de la Moutète</w:t>
      </w:r>
    </w:p>
    <w:p w:rsidR="00EC2DC5" w:rsidRDefault="00EC2DC5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ORTHEZ</w:t>
      </w:r>
    </w:p>
    <w:p w:rsidR="00EC2DC5" w:rsidRDefault="00EC2DC5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07 mars 2014</w:t>
      </w:r>
    </w:p>
    <w:p w:rsidR="000A29AB" w:rsidRDefault="000A29AB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Un encadré comportant le nom et le prénom de l’élève</w:t>
      </w:r>
    </w:p>
    <w:p w:rsidR="000A29AB" w:rsidRDefault="000A29AB" w:rsidP="000A29AB">
      <w:pPr>
        <w:pStyle w:val="Paragraphedeliste"/>
        <w:spacing w:before="0" w:beforeAutospacing="0" w:after="0" w:afterAutospacing="0"/>
        <w:rPr>
          <w:rFonts w:ascii="Arial" w:hAnsi="Arial" w:cs="Arial"/>
          <w:i/>
        </w:rPr>
      </w:pPr>
    </w:p>
    <w:p w:rsidR="000A29AB" w:rsidRDefault="000A29AB" w:rsidP="000A29A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6355"/>
        <w:rPr>
          <w:rFonts w:ascii="Arial" w:hAnsi="Arial" w:cs="Arial"/>
          <w:i/>
        </w:rPr>
      </w:pPr>
    </w:p>
    <w:p w:rsidR="000A29AB" w:rsidRDefault="000A29AB" w:rsidP="000A29A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spacing w:before="0" w:beforeAutospacing="0" w:after="600" w:afterAutospacing="0" w:line="480" w:lineRule="auto"/>
        <w:ind w:right="6355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Nom :</w:t>
      </w:r>
      <w:r>
        <w:rPr>
          <w:rFonts w:ascii="Arial" w:hAnsi="Arial" w:cs="Arial"/>
          <w:i/>
        </w:rPr>
        <w:tab/>
      </w:r>
    </w:p>
    <w:p w:rsidR="000A29AB" w:rsidRDefault="000A29AB" w:rsidP="000A29A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spacing w:before="480" w:beforeAutospacing="0" w:after="0" w:afterAutospacing="0"/>
        <w:ind w:right="635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Prénom : </w:t>
      </w:r>
      <w:r>
        <w:rPr>
          <w:rFonts w:ascii="Arial" w:hAnsi="Arial" w:cs="Arial"/>
          <w:i/>
        </w:rPr>
        <w:tab/>
      </w:r>
    </w:p>
    <w:p w:rsidR="000A29AB" w:rsidRPr="00EC2DC5" w:rsidRDefault="000A29AB" w:rsidP="000A29A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spacing w:before="0" w:beforeAutospacing="0" w:after="0" w:afterAutospacing="0"/>
        <w:ind w:right="6355"/>
        <w:rPr>
          <w:rFonts w:ascii="Arial" w:hAnsi="Arial" w:cs="Arial"/>
          <w:i/>
        </w:rPr>
      </w:pPr>
    </w:p>
    <w:p w:rsidR="000A29AB" w:rsidRDefault="000A29AB" w:rsidP="000A29AB">
      <w:pPr>
        <w:pStyle w:val="Paragraphedeliste"/>
        <w:spacing w:before="0" w:beforeAutospacing="0" w:after="0" w:afterAutospacing="0"/>
        <w:rPr>
          <w:rFonts w:ascii="Arial" w:hAnsi="Arial" w:cs="Arial"/>
          <w:i/>
        </w:rPr>
      </w:pPr>
    </w:p>
    <w:p w:rsidR="00EC2DC5" w:rsidRDefault="00EC2DC5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Les logos des partenaires en bandeau en bas</w:t>
      </w:r>
    </w:p>
    <w:p w:rsidR="00055B45" w:rsidRDefault="00055B45" w:rsidP="00EC2DC5">
      <w:pPr>
        <w:pStyle w:val="Paragraphedeliste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Et bien sur l’image de fond.</w:t>
      </w:r>
    </w:p>
    <w:p w:rsidR="00EC2DC5" w:rsidRPr="000A29AB" w:rsidRDefault="00EC2DC5" w:rsidP="000A29AB">
      <w:pPr>
        <w:spacing w:before="0" w:beforeAutospacing="0" w:after="0" w:afterAutospacing="0"/>
        <w:rPr>
          <w:rFonts w:ascii="Arial" w:hAnsi="Arial" w:cs="Arial"/>
          <w:i/>
        </w:rPr>
      </w:pPr>
    </w:p>
    <w:sectPr w:rsidR="00EC2DC5" w:rsidRPr="000A29AB" w:rsidSect="00460E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B0" w:rsidRDefault="006D3AB0" w:rsidP="00460ECD">
      <w:pPr>
        <w:spacing w:before="0" w:after="0"/>
      </w:pPr>
      <w:r>
        <w:separator/>
      </w:r>
    </w:p>
  </w:endnote>
  <w:endnote w:type="continuationSeparator" w:id="0">
    <w:p w:rsidR="006D3AB0" w:rsidRDefault="006D3AB0" w:rsidP="00460EC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B0" w:rsidRDefault="006D3AB0" w:rsidP="00460ECD">
      <w:pPr>
        <w:spacing w:before="0" w:after="0"/>
      </w:pPr>
      <w:r>
        <w:separator/>
      </w:r>
    </w:p>
  </w:footnote>
  <w:footnote w:type="continuationSeparator" w:id="0">
    <w:p w:rsidR="006D3AB0" w:rsidRDefault="006D3AB0" w:rsidP="00460EC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color w:val="3E58AC"/>
        <w:sz w:val="54"/>
        <w:szCs w:val="54"/>
        <w:shd w:val="clear" w:color="auto" w:fill="90B6E4"/>
      </w:rPr>
      <w:alias w:val="Titre"/>
      <w:id w:val="2358619"/>
      <w:placeholder>
        <w:docPart w:val="1DD1D0C91AD34CDEBF77BA5B0FD6CE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inorHAnsi" w:eastAsiaTheme="minorEastAsia" w:hAnsiTheme="minorHAnsi" w:cstheme="minorBidi"/>
        <w:b w:val="0"/>
        <w:color w:val="auto"/>
        <w:sz w:val="22"/>
        <w:szCs w:val="22"/>
        <w:shd w:val="clear" w:color="auto" w:fill="auto"/>
      </w:rPr>
    </w:sdtEndPr>
    <w:sdtContent>
      <w:p w:rsidR="00460ECD" w:rsidRPr="00460ECD" w:rsidRDefault="006D0124" w:rsidP="00FD5CC1">
        <w:pPr>
          <w:pStyle w:val="En-tte"/>
          <w:pBdr>
            <w:bottom w:val="thickThinSmallGap" w:sz="24" w:space="1" w:color="354B93"/>
          </w:pBdr>
          <w:shd w:val="clear" w:color="auto" w:fill="75A4DD"/>
          <w:jc w:val="center"/>
          <w:rPr>
            <w:rFonts w:ascii="Calibri" w:eastAsiaTheme="majorEastAsia" w:hAnsi="Calibri" w:cs="Calibri"/>
            <w:sz w:val="48"/>
            <w:szCs w:val="48"/>
          </w:rPr>
        </w:pPr>
        <w:r w:rsidRPr="00354F28">
          <w:t>Carrefour d</w:t>
        </w:r>
        <w:r w:rsidR="00460ECD" w:rsidRPr="00354F28">
          <w:t>es Métiers d'Orthez-Mourenx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77B"/>
    <w:multiLevelType w:val="hybridMultilevel"/>
    <w:tmpl w:val="8C80AC98"/>
    <w:lvl w:ilvl="0" w:tplc="4588D9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73AC"/>
    <w:multiLevelType w:val="hybridMultilevel"/>
    <w:tmpl w:val="D4DC9E2E"/>
    <w:lvl w:ilvl="0" w:tplc="55B6AD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74F4B"/>
    <w:multiLevelType w:val="hybridMultilevel"/>
    <w:tmpl w:val="750E0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4ED7"/>
    <w:multiLevelType w:val="hybridMultilevel"/>
    <w:tmpl w:val="4266BC10"/>
    <w:lvl w:ilvl="0" w:tplc="1ED884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4556"/>
    <w:multiLevelType w:val="hybridMultilevel"/>
    <w:tmpl w:val="C3087CD6"/>
    <w:lvl w:ilvl="0" w:tplc="9C84E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F79A4"/>
    <w:multiLevelType w:val="hybridMultilevel"/>
    <w:tmpl w:val="37320C3C"/>
    <w:lvl w:ilvl="0" w:tplc="C83EA5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430"/>
    <w:rsid w:val="000302FD"/>
    <w:rsid w:val="00033430"/>
    <w:rsid w:val="00037ED4"/>
    <w:rsid w:val="00055B45"/>
    <w:rsid w:val="00066AFB"/>
    <w:rsid w:val="000A29AB"/>
    <w:rsid w:val="000C7981"/>
    <w:rsid w:val="000E449F"/>
    <w:rsid w:val="00142785"/>
    <w:rsid w:val="001E0F5E"/>
    <w:rsid w:val="00207C0E"/>
    <w:rsid w:val="00277133"/>
    <w:rsid w:val="002B25C5"/>
    <w:rsid w:val="002C7AD7"/>
    <w:rsid w:val="002F7280"/>
    <w:rsid w:val="00354F28"/>
    <w:rsid w:val="003D72DB"/>
    <w:rsid w:val="00416D9E"/>
    <w:rsid w:val="00460ECD"/>
    <w:rsid w:val="004A6C34"/>
    <w:rsid w:val="004B7101"/>
    <w:rsid w:val="004C0C36"/>
    <w:rsid w:val="0050336F"/>
    <w:rsid w:val="005728A9"/>
    <w:rsid w:val="005904A4"/>
    <w:rsid w:val="006749CD"/>
    <w:rsid w:val="006C7EA1"/>
    <w:rsid w:val="006D0124"/>
    <w:rsid w:val="006D2B82"/>
    <w:rsid w:val="006D3AB0"/>
    <w:rsid w:val="00723313"/>
    <w:rsid w:val="0075696B"/>
    <w:rsid w:val="007E3B52"/>
    <w:rsid w:val="00804931"/>
    <w:rsid w:val="00811DEA"/>
    <w:rsid w:val="00815198"/>
    <w:rsid w:val="00836324"/>
    <w:rsid w:val="008C14C8"/>
    <w:rsid w:val="0091714E"/>
    <w:rsid w:val="00971E9A"/>
    <w:rsid w:val="009C424E"/>
    <w:rsid w:val="00A54FD2"/>
    <w:rsid w:val="00B9183D"/>
    <w:rsid w:val="00BD634F"/>
    <w:rsid w:val="00C167A8"/>
    <w:rsid w:val="00C2098F"/>
    <w:rsid w:val="00C444F9"/>
    <w:rsid w:val="00C7666F"/>
    <w:rsid w:val="00CE2E9F"/>
    <w:rsid w:val="00D66E56"/>
    <w:rsid w:val="00D778EC"/>
    <w:rsid w:val="00DA246C"/>
    <w:rsid w:val="00E34B06"/>
    <w:rsid w:val="00E4061A"/>
    <w:rsid w:val="00EC2DC5"/>
    <w:rsid w:val="00EC7FCC"/>
    <w:rsid w:val="00EE1077"/>
    <w:rsid w:val="00F13793"/>
    <w:rsid w:val="00F252B6"/>
    <w:rsid w:val="00F506CB"/>
    <w:rsid w:val="00F76691"/>
    <w:rsid w:val="00FD16B8"/>
    <w:rsid w:val="00FD5CC1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4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34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ED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0EC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60ECD"/>
  </w:style>
  <w:style w:type="paragraph" w:styleId="Pieddepage">
    <w:name w:val="footer"/>
    <w:basedOn w:val="Normal"/>
    <w:link w:val="PieddepageCar"/>
    <w:uiPriority w:val="99"/>
    <w:semiHidden/>
    <w:unhideWhenUsed/>
    <w:rsid w:val="00460EC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0ECD"/>
  </w:style>
  <w:style w:type="paragraph" w:styleId="Textedebulles">
    <w:name w:val="Balloon Text"/>
    <w:basedOn w:val="Normal"/>
    <w:link w:val="TextedebullesCar"/>
    <w:uiPriority w:val="99"/>
    <w:semiHidden/>
    <w:unhideWhenUsed/>
    <w:rsid w:val="00460E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4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34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ED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0EC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60ECD"/>
  </w:style>
  <w:style w:type="paragraph" w:styleId="Pieddepage">
    <w:name w:val="footer"/>
    <w:basedOn w:val="Normal"/>
    <w:link w:val="PieddepageCar"/>
    <w:uiPriority w:val="99"/>
    <w:semiHidden/>
    <w:unhideWhenUsed/>
    <w:rsid w:val="00460EC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0ECD"/>
  </w:style>
  <w:style w:type="paragraph" w:styleId="Textedebulles">
    <w:name w:val="Balloon Text"/>
    <w:basedOn w:val="Normal"/>
    <w:link w:val="TextedebullesCar"/>
    <w:uiPriority w:val="99"/>
    <w:semiHidden/>
    <w:unhideWhenUsed/>
    <w:rsid w:val="00460E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D1D0C91AD34CDEBF77BA5B0FD6C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F2F81-9209-4B34-A650-82ED649CF20C}"/>
      </w:docPartPr>
      <w:docPartBody>
        <w:p w:rsidR="00F431AC" w:rsidRDefault="00E51FE6" w:rsidP="00E51FE6">
          <w:pPr>
            <w:pStyle w:val="1DD1D0C91AD34CDEBF77BA5B0FD6CE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51FE6"/>
    <w:rsid w:val="0034556D"/>
    <w:rsid w:val="00CC3FF2"/>
    <w:rsid w:val="00E43166"/>
    <w:rsid w:val="00E51FE6"/>
    <w:rsid w:val="00F02B0E"/>
    <w:rsid w:val="00F431AC"/>
    <w:rsid w:val="00F55657"/>
    <w:rsid w:val="00FB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D1D0C91AD34CDEBF77BA5B0FD6CED2">
    <w:name w:val="1DD1D0C91AD34CDEBF77BA5B0FD6CED2"/>
    <w:rsid w:val="00E51FE6"/>
  </w:style>
  <w:style w:type="paragraph" w:customStyle="1" w:styleId="5381A5A5E0734CA4A48CC2236FE46622">
    <w:name w:val="5381A5A5E0734CA4A48CC2236FE46622"/>
    <w:rsid w:val="00E51F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29BA-AF52-42A8-AF1F-029F07AC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Carrefour des Métiers d'Orthez-Mourenx</vt:lpstr>
    </vt:vector>
  </TitlesOfParts>
  <Company>Hewlett-Packard Company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Carrefour des Métiers d'Orthez-Mourenx</dc:title>
  <dc:creator>admin</dc:creator>
  <cp:lastModifiedBy>chefetab1</cp:lastModifiedBy>
  <cp:revision>2</cp:revision>
  <cp:lastPrinted>2014-02-12T08:19:00Z</cp:lastPrinted>
  <dcterms:created xsi:type="dcterms:W3CDTF">2014-12-01T11:06:00Z</dcterms:created>
  <dcterms:modified xsi:type="dcterms:W3CDTF">2014-12-01T11:06:00Z</dcterms:modified>
</cp:coreProperties>
</file>