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7035"/>
      </w:tblGrid>
      <w:tr w:rsidR="00E24D5B" w:rsidTr="00620EDE">
        <w:trPr>
          <w:jc w:val="center"/>
        </w:trPr>
        <w:tc>
          <w:tcPr>
            <w:tcW w:w="3792" w:type="dxa"/>
            <w:vAlign w:val="center"/>
          </w:tcPr>
          <w:p w:rsidR="00E24D5B" w:rsidRDefault="005124AC" w:rsidP="00620EDE">
            <w:pPr>
              <w:jc w:val="center"/>
            </w:pPr>
            <w:r>
              <w:object w:dxaOrig="5804" w:dyaOrig="7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4pt;height:80.65pt" o:ole="">
                  <v:imagedata r:id="rId8" o:title=""/>
                </v:shape>
                <o:OLEObject Type="Embed" ProgID="PBrush" ShapeID="_x0000_i1025" DrawAspect="Content" ObjectID="_1768894745" r:id="rId9"/>
              </w:object>
            </w:r>
            <w:r w:rsidR="008F5387">
              <w:rPr>
                <w:noProof/>
              </w:rPr>
              <w:drawing>
                <wp:inline distT="0" distB="0" distL="0" distR="0">
                  <wp:extent cx="1061502" cy="1061502"/>
                  <wp:effectExtent l="19050" t="0" r="5298" b="0"/>
                  <wp:docPr id="1" name="Image 5" descr="C:\Users\secretariat1\Document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cretariat1\Document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42" cy="106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5" w:type="dxa"/>
          </w:tcPr>
          <w:p w:rsidR="00E24D5B" w:rsidRDefault="00E24D5B" w:rsidP="00E24D5B">
            <w:pPr>
              <w:pStyle w:val="Titre1"/>
              <w:rPr>
                <w:rFonts w:ascii="Mistral" w:hAnsi="Mistral"/>
                <w:b w:val="0"/>
                <w:bCs w:val="0"/>
                <w:sz w:val="40"/>
              </w:rPr>
            </w:pPr>
            <w:r>
              <w:rPr>
                <w:rFonts w:ascii="Mistral" w:hAnsi="Mistral"/>
                <w:sz w:val="40"/>
              </w:rPr>
              <w:t>Collège de Cheverus</w:t>
            </w:r>
          </w:p>
          <w:p w:rsidR="00E96C0D" w:rsidRPr="00541E08" w:rsidRDefault="00E96C0D" w:rsidP="00E24D5B">
            <w:pPr>
              <w:jc w:val="center"/>
              <w:rPr>
                <w:rFonts w:ascii="Mistral" w:hAnsi="Mistral"/>
              </w:rPr>
            </w:pPr>
            <w:r w:rsidRPr="00541E08">
              <w:rPr>
                <w:rFonts w:ascii="Mistral" w:hAnsi="Mistral"/>
              </w:rPr>
              <w:t>10 rue Cheverus – 33000 BORDEAUX</w:t>
            </w:r>
          </w:p>
          <w:p w:rsidR="00620EDE" w:rsidRPr="00581F2A" w:rsidRDefault="00E24D5B" w:rsidP="00E24D5B">
            <w:pPr>
              <w:jc w:val="center"/>
              <w:rPr>
                <w:rFonts w:ascii="Mistral" w:hAnsi="Mistral"/>
                <w:lang w:val="de-DE"/>
              </w:rPr>
            </w:pPr>
            <w:r w:rsidRPr="00581F2A">
              <w:rPr>
                <w:rFonts w:ascii="Mistral" w:hAnsi="Mistral"/>
                <w:lang w:val="de-DE"/>
              </w:rPr>
              <w:t xml:space="preserve">Adresse Internet : </w:t>
            </w:r>
            <w:hyperlink w:history="1">
              <w:r w:rsidR="00620EDE" w:rsidRPr="00581F2A">
                <w:rPr>
                  <w:rStyle w:val="Lienhypertexte"/>
                  <w:rFonts w:ascii="Mistral" w:hAnsi="Mistral"/>
                  <w:lang w:val="de-DE"/>
                </w:rPr>
                <w:t>http://webetab.ac-bordeaux.fr/college-cheverus</w:t>
              </w:r>
            </w:hyperlink>
          </w:p>
          <w:p w:rsidR="00E24D5B" w:rsidRDefault="00E96C0D" w:rsidP="00E96C0D">
            <w:pPr>
              <w:jc w:val="center"/>
            </w:pPr>
            <w:r>
              <w:rPr>
                <w:rFonts w:ascii="Mistral" w:hAnsi="Mistral"/>
              </w:rPr>
              <w:sym w:font="Wingdings 2" w:char="F027"/>
            </w:r>
            <w:r>
              <w:rPr>
                <w:rFonts w:ascii="Mistral" w:hAnsi="Mistral"/>
              </w:rPr>
              <w:t xml:space="preserve"> 05.56.48.57.00    </w:t>
            </w:r>
            <w:r>
              <w:rPr>
                <w:rFonts w:ascii="Mistral" w:hAnsi="Mistral"/>
              </w:rPr>
              <w:sym w:font="Wingdings 2" w:char="F037"/>
            </w:r>
            <w:r>
              <w:rPr>
                <w:rFonts w:ascii="Mistral" w:hAnsi="Mistral"/>
              </w:rPr>
              <w:t xml:space="preserve"> 05.56.48.72.18   </w:t>
            </w:r>
            <w:r w:rsidR="00E24D5B">
              <w:rPr>
                <w:rFonts w:ascii="Mistral" w:hAnsi="Mistral"/>
              </w:rPr>
              <w:t xml:space="preserve">email : </w:t>
            </w:r>
            <w:hyperlink r:id="rId11" w:history="1">
              <w:r w:rsidR="00E24D5B" w:rsidRPr="007E125E">
                <w:rPr>
                  <w:rStyle w:val="Lienhypertexte"/>
                  <w:rFonts w:ascii="Mistral" w:hAnsi="Mistral"/>
                </w:rPr>
                <w:t>ce.0331663d@ac-bordeaux.fr</w:t>
              </w:r>
            </w:hyperlink>
          </w:p>
        </w:tc>
      </w:tr>
    </w:tbl>
    <w:p w:rsidR="00414F7D" w:rsidRDefault="00414F7D">
      <w:pPr>
        <w:pBdr>
          <w:bottom w:val="single" w:sz="12" w:space="1" w:color="auto"/>
        </w:pBdr>
        <w:rPr>
          <w:sz w:val="12"/>
        </w:rPr>
      </w:pPr>
    </w:p>
    <w:p w:rsidR="00414F7D" w:rsidRDefault="00414F7D" w:rsidP="00E96C0D">
      <w:pPr>
        <w:pStyle w:val="Normalcentr"/>
        <w:spacing w:before="120"/>
        <w:rPr>
          <w:u w:val="single"/>
        </w:rPr>
      </w:pPr>
      <w:r>
        <w:t>CANDIDATURE A L’ENTREE EN SECTION INTERNATIONALE</w:t>
      </w:r>
      <w:r w:rsidR="006A56FA">
        <w:t xml:space="preserve"> ESPAGNOL</w:t>
      </w:r>
    </w:p>
    <w:p w:rsidR="00414F7D" w:rsidRDefault="00414F7D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ind w:left="1440" w:right="1510"/>
        <w:rPr>
          <w:u w:val="single"/>
        </w:rPr>
      </w:pPr>
    </w:p>
    <w:p w:rsidR="00414F7D" w:rsidRPr="008B5C69" w:rsidRDefault="00414F7D" w:rsidP="007D3725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tabs>
          <w:tab w:val="left" w:pos="3969"/>
          <w:tab w:val="left" w:pos="4820"/>
          <w:tab w:val="left" w:pos="5812"/>
          <w:tab w:val="left" w:pos="6804"/>
        </w:tabs>
        <w:ind w:left="1440" w:right="1510" w:firstLine="545"/>
      </w:pPr>
      <w:r w:rsidRPr="008B5C69">
        <w:t>NIVEAU</w:t>
      </w:r>
      <w:r w:rsidR="00E24D5B" w:rsidRPr="008B5C69">
        <w:t xml:space="preserve"> (*)</w:t>
      </w:r>
      <w:r w:rsidRPr="008B5C69">
        <w:tab/>
      </w:r>
      <w:r w:rsidR="007D3725">
        <w:sym w:font="Wingdings 2" w:char="F0A3"/>
      </w:r>
      <w:r w:rsidR="007D3725" w:rsidRPr="008B5C69">
        <w:t xml:space="preserve"> </w:t>
      </w:r>
      <w:r w:rsidRPr="008B5C69">
        <w:t>6</w:t>
      </w:r>
      <w:r w:rsidRPr="008B5C69">
        <w:rPr>
          <w:vertAlign w:val="superscript"/>
        </w:rPr>
        <w:t>e</w:t>
      </w:r>
      <w:r w:rsidRPr="008B5C69">
        <w:tab/>
      </w:r>
      <w:r w:rsidR="007D3725">
        <w:sym w:font="Wingdings 2" w:char="F0A3"/>
      </w:r>
      <w:r w:rsidR="007D3725" w:rsidRPr="008B5C69">
        <w:t xml:space="preserve"> </w:t>
      </w:r>
      <w:r w:rsidRPr="008B5C69">
        <w:t>5</w:t>
      </w:r>
      <w:r w:rsidRPr="008B5C69">
        <w:rPr>
          <w:vertAlign w:val="superscript"/>
        </w:rPr>
        <w:t>e</w:t>
      </w:r>
      <w:r w:rsidRPr="008B5C69">
        <w:tab/>
      </w:r>
      <w:r w:rsidR="007D3725">
        <w:rPr>
          <w:lang w:val="it-IT"/>
        </w:rPr>
        <w:sym w:font="Wingdings 2" w:char="F0A3"/>
      </w:r>
      <w:r w:rsidR="007D3725" w:rsidRPr="008B5C69">
        <w:t xml:space="preserve"> </w:t>
      </w:r>
      <w:r w:rsidRPr="008B5C69">
        <w:t>4</w:t>
      </w:r>
      <w:r w:rsidRPr="008B5C69">
        <w:rPr>
          <w:vertAlign w:val="superscript"/>
        </w:rPr>
        <w:t>e</w:t>
      </w:r>
      <w:r w:rsidRPr="008B5C69">
        <w:tab/>
      </w:r>
      <w:r w:rsidR="007D3725">
        <w:rPr>
          <w:lang w:val="it-IT"/>
        </w:rPr>
        <w:sym w:font="Wingdings 2" w:char="F0A3"/>
      </w:r>
      <w:r w:rsidR="007D3725" w:rsidRPr="008B5C69">
        <w:t xml:space="preserve"> </w:t>
      </w:r>
      <w:r w:rsidRPr="008B5C69">
        <w:t>3</w:t>
      </w:r>
      <w:r w:rsidRPr="008B5C69">
        <w:rPr>
          <w:vertAlign w:val="superscript"/>
        </w:rPr>
        <w:t>e</w:t>
      </w:r>
    </w:p>
    <w:p w:rsidR="00414F7D" w:rsidRPr="008B5C69" w:rsidRDefault="00414F7D">
      <w:pPr>
        <w:pBdr>
          <w:top w:val="single" w:sz="8" w:space="1" w:color="auto"/>
          <w:left w:val="single" w:sz="8" w:space="5" w:color="auto"/>
          <w:bottom w:val="single" w:sz="8" w:space="1" w:color="auto"/>
          <w:right w:val="single" w:sz="8" w:space="4" w:color="auto"/>
        </w:pBdr>
        <w:ind w:left="1440" w:right="1510"/>
        <w:rPr>
          <w:sz w:val="18"/>
        </w:rPr>
      </w:pPr>
    </w:p>
    <w:p w:rsidR="00414F7D" w:rsidRDefault="003027A4">
      <w:pPr>
        <w:pStyle w:val="Titre4"/>
        <w:ind w:left="-360" w:right="-470"/>
        <w:jc w:val="center"/>
        <w:rPr>
          <w:b w:val="0"/>
          <w:bCs w:val="0"/>
          <w:color w:val="008000"/>
          <w:sz w:val="22"/>
        </w:rPr>
      </w:pPr>
      <w:r>
        <w:rPr>
          <w:color w:val="008000"/>
          <w:sz w:val="28"/>
        </w:rPr>
        <w:t>Journée portes ouvertes</w:t>
      </w:r>
      <w:r w:rsidR="004B5B91">
        <w:rPr>
          <w:color w:val="008000"/>
          <w:sz w:val="28"/>
        </w:rPr>
        <w:t xml:space="preserve"> Samedi </w:t>
      </w:r>
      <w:r>
        <w:rPr>
          <w:color w:val="008000"/>
          <w:sz w:val="28"/>
        </w:rPr>
        <w:t>16</w:t>
      </w:r>
      <w:r w:rsidR="000824DF">
        <w:rPr>
          <w:color w:val="008000"/>
          <w:sz w:val="28"/>
        </w:rPr>
        <w:t>/03</w:t>
      </w:r>
      <w:r w:rsidR="000162E8">
        <w:rPr>
          <w:color w:val="008000"/>
          <w:sz w:val="28"/>
        </w:rPr>
        <w:t>/202</w:t>
      </w:r>
      <w:r>
        <w:rPr>
          <w:color w:val="008000"/>
          <w:sz w:val="28"/>
        </w:rPr>
        <w:t>4</w:t>
      </w:r>
    </w:p>
    <w:p w:rsidR="00703B5E" w:rsidRDefault="00703B5E" w:rsidP="00703B5E">
      <w:pPr>
        <w:pStyle w:val="Titre5"/>
        <w:rPr>
          <w:sz w:val="28"/>
        </w:rPr>
      </w:pPr>
      <w:r>
        <w:rPr>
          <w:sz w:val="28"/>
        </w:rPr>
        <w:t xml:space="preserve">Retour du dossier de candidature à la section le </w:t>
      </w:r>
      <w:r w:rsidR="00975807">
        <w:rPr>
          <w:sz w:val="28"/>
        </w:rPr>
        <w:t>18</w:t>
      </w:r>
      <w:r w:rsidR="000162E8">
        <w:rPr>
          <w:sz w:val="28"/>
        </w:rPr>
        <w:t>/03/</w:t>
      </w:r>
      <w:r w:rsidR="00444E48">
        <w:rPr>
          <w:sz w:val="28"/>
        </w:rPr>
        <w:t>20</w:t>
      </w:r>
      <w:r w:rsidR="000D77E3">
        <w:rPr>
          <w:sz w:val="28"/>
        </w:rPr>
        <w:t>2</w:t>
      </w:r>
      <w:r w:rsidR="003027A4">
        <w:rPr>
          <w:sz w:val="28"/>
        </w:rPr>
        <w:t>4</w:t>
      </w:r>
      <w:r w:rsidR="0027322C">
        <w:rPr>
          <w:sz w:val="28"/>
        </w:rPr>
        <w:t xml:space="preserve"> </w:t>
      </w:r>
    </w:p>
    <w:p w:rsidR="006D6CB5" w:rsidRPr="006D6CB5" w:rsidRDefault="006D6CB5" w:rsidP="006D6CB5"/>
    <w:p w:rsidR="004B5B91" w:rsidRDefault="004B5B91" w:rsidP="004B5B91">
      <w:pPr>
        <w:pStyle w:val="Titre4"/>
        <w:ind w:left="-360" w:right="-470"/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Sélection </w:t>
      </w:r>
      <w:r w:rsidR="006D6CB5">
        <w:rPr>
          <w:color w:val="FF0000"/>
          <w:sz w:val="28"/>
        </w:rPr>
        <w:t xml:space="preserve">des candidats </w:t>
      </w:r>
      <w:r>
        <w:rPr>
          <w:color w:val="FF0000"/>
          <w:sz w:val="28"/>
        </w:rPr>
        <w:t xml:space="preserve">sur </w:t>
      </w:r>
      <w:r w:rsidRPr="00754292">
        <w:rPr>
          <w:color w:val="FF0000"/>
          <w:sz w:val="28"/>
          <w:u w:val="single"/>
        </w:rPr>
        <w:t>examen du dossier scolaire et épreuves</w:t>
      </w:r>
    </w:p>
    <w:p w:rsidR="004B5B91" w:rsidRDefault="004B5B91" w:rsidP="004B5B91">
      <w:pPr>
        <w:pStyle w:val="Titre4"/>
        <w:ind w:left="-360" w:right="-470"/>
        <w:jc w:val="center"/>
        <w:rPr>
          <w:color w:val="FF0000"/>
          <w:sz w:val="28"/>
        </w:rPr>
      </w:pPr>
      <w:r w:rsidRPr="007F3DA9">
        <w:rPr>
          <w:color w:val="FF0000"/>
          <w:sz w:val="28"/>
          <w:u w:val="single"/>
        </w:rPr>
        <w:t>6EME</w:t>
      </w:r>
      <w:r>
        <w:rPr>
          <w:color w:val="FF0000"/>
          <w:sz w:val="28"/>
        </w:rPr>
        <w:t xml:space="preserve"> : </w:t>
      </w:r>
    </w:p>
    <w:p w:rsidR="00F05431" w:rsidRDefault="000162E8" w:rsidP="004B5B91">
      <w:pPr>
        <w:pStyle w:val="Titre4"/>
        <w:ind w:left="-360" w:right="-470"/>
        <w:jc w:val="center"/>
        <w:rPr>
          <w:color w:val="FF0000"/>
          <w:sz w:val="28"/>
        </w:rPr>
      </w:pPr>
      <w:r>
        <w:rPr>
          <w:color w:val="FF0000"/>
          <w:sz w:val="28"/>
        </w:rPr>
        <w:t>Epreuve</w:t>
      </w:r>
      <w:r w:rsidR="003027A4">
        <w:rPr>
          <w:color w:val="FF0000"/>
          <w:sz w:val="28"/>
        </w:rPr>
        <w:t xml:space="preserve"> : </w:t>
      </w:r>
      <w:r>
        <w:rPr>
          <w:color w:val="FF0000"/>
          <w:sz w:val="28"/>
        </w:rPr>
        <w:t xml:space="preserve">écrite le </w:t>
      </w:r>
      <w:r w:rsidR="003027A4">
        <w:rPr>
          <w:color w:val="FF0000"/>
          <w:sz w:val="28"/>
        </w:rPr>
        <w:t>27/03</w:t>
      </w:r>
      <w:r>
        <w:rPr>
          <w:color w:val="FF0000"/>
          <w:sz w:val="28"/>
        </w:rPr>
        <w:t>/202</w:t>
      </w:r>
      <w:r w:rsidR="003027A4">
        <w:rPr>
          <w:color w:val="FF0000"/>
          <w:sz w:val="28"/>
        </w:rPr>
        <w:t>4</w:t>
      </w:r>
      <w:r w:rsidR="00975807">
        <w:rPr>
          <w:color w:val="FF0000"/>
          <w:sz w:val="28"/>
        </w:rPr>
        <w:t xml:space="preserve"> </w:t>
      </w:r>
      <w:r w:rsidR="004B5B91">
        <w:rPr>
          <w:color w:val="FF0000"/>
          <w:sz w:val="28"/>
        </w:rPr>
        <w:t>de 1</w:t>
      </w:r>
      <w:r>
        <w:rPr>
          <w:color w:val="FF0000"/>
          <w:sz w:val="28"/>
        </w:rPr>
        <w:t>4H15 à 15H15</w:t>
      </w:r>
      <w:r w:rsidR="003027A4">
        <w:rPr>
          <w:color w:val="FF0000"/>
          <w:sz w:val="28"/>
        </w:rPr>
        <w:t xml:space="preserve"> </w:t>
      </w:r>
      <w:r>
        <w:rPr>
          <w:color w:val="FF0000"/>
          <w:sz w:val="28"/>
        </w:rPr>
        <w:t>-</w:t>
      </w:r>
      <w:r w:rsidR="003027A4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orale le </w:t>
      </w:r>
      <w:r w:rsidR="003027A4">
        <w:rPr>
          <w:color w:val="FF0000"/>
          <w:sz w:val="28"/>
        </w:rPr>
        <w:t>27</w:t>
      </w:r>
      <w:r>
        <w:rPr>
          <w:color w:val="FF0000"/>
          <w:sz w:val="28"/>
        </w:rPr>
        <w:t>/0</w:t>
      </w:r>
      <w:r w:rsidR="003027A4">
        <w:rPr>
          <w:color w:val="FF0000"/>
          <w:sz w:val="28"/>
        </w:rPr>
        <w:t>3</w:t>
      </w:r>
      <w:r w:rsidR="004B5B91">
        <w:rPr>
          <w:color w:val="FF0000"/>
          <w:sz w:val="28"/>
        </w:rPr>
        <w:t xml:space="preserve"> à partir de 15H15 </w:t>
      </w:r>
    </w:p>
    <w:p w:rsidR="006D6CB5" w:rsidRPr="00D26BE7" w:rsidRDefault="004B5B91" w:rsidP="004B5B91">
      <w:pPr>
        <w:pStyle w:val="Titre4"/>
        <w:ind w:left="-360" w:right="-470"/>
        <w:jc w:val="center"/>
        <w:rPr>
          <w:color w:val="C00000"/>
          <w:sz w:val="28"/>
        </w:rPr>
      </w:pPr>
      <w:r w:rsidRPr="00D26BE7">
        <w:rPr>
          <w:color w:val="C00000"/>
          <w:sz w:val="28"/>
          <w:u w:val="single"/>
        </w:rPr>
        <w:t>AUTRE NIVEAU</w:t>
      </w:r>
      <w:r w:rsidRPr="00D26BE7">
        <w:rPr>
          <w:color w:val="C00000"/>
          <w:sz w:val="28"/>
        </w:rPr>
        <w:t xml:space="preserve">: </w:t>
      </w:r>
    </w:p>
    <w:p w:rsidR="004B5B91" w:rsidRPr="00D26BE7" w:rsidRDefault="004B5B91" w:rsidP="004B5B91">
      <w:pPr>
        <w:pStyle w:val="Titre4"/>
        <w:ind w:left="-360" w:right="-470"/>
        <w:jc w:val="center"/>
        <w:rPr>
          <w:color w:val="C00000"/>
          <w:sz w:val="28"/>
        </w:rPr>
      </w:pPr>
      <w:r w:rsidRPr="00D26BE7">
        <w:rPr>
          <w:color w:val="C00000"/>
          <w:sz w:val="28"/>
        </w:rPr>
        <w:t>Oral organisé par le coordonnateur de la section.</w:t>
      </w:r>
    </w:p>
    <w:p w:rsidR="003027A4" w:rsidRPr="003027A4" w:rsidRDefault="003027A4" w:rsidP="003027A4"/>
    <w:p w:rsidR="00414F7D" w:rsidRDefault="00414F7D">
      <w:pPr>
        <w:rPr>
          <w:b/>
          <w:bCs/>
          <w:caps/>
        </w:rPr>
      </w:pPr>
      <w:r>
        <w:rPr>
          <w:b/>
          <w:bCs/>
          <w:caps/>
        </w:rPr>
        <w:t>Pièces A FOURNIR :</w:t>
      </w:r>
    </w:p>
    <w:p w:rsidR="000162E8" w:rsidRPr="00F05431" w:rsidRDefault="00B34A60" w:rsidP="00E32DC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Pour une entrée en 6</w:t>
      </w:r>
      <w:r w:rsidRPr="00B34A60">
        <w:rPr>
          <w:b/>
          <w:vertAlign w:val="superscript"/>
        </w:rPr>
        <w:t>ème</w:t>
      </w:r>
      <w:r>
        <w:rPr>
          <w:b/>
        </w:rPr>
        <w:t xml:space="preserve"> </w:t>
      </w:r>
      <w:r w:rsidR="0026546B">
        <w:rPr>
          <w:b/>
        </w:rPr>
        <w:t>i</w:t>
      </w:r>
      <w:r w:rsidR="000162E8" w:rsidRPr="00F05431">
        <w:rPr>
          <w:b/>
        </w:rPr>
        <w:t>mpérativement le LSU du 1</w:t>
      </w:r>
      <w:r w:rsidR="000162E8" w:rsidRPr="00F05431">
        <w:rPr>
          <w:b/>
          <w:vertAlign w:val="superscript"/>
        </w:rPr>
        <w:t>er</w:t>
      </w:r>
      <w:r w:rsidR="000162E8" w:rsidRPr="00F05431">
        <w:rPr>
          <w:b/>
        </w:rPr>
        <w:t xml:space="preserve"> et du 2ème trimestre ou du 1</w:t>
      </w:r>
      <w:r w:rsidR="000162E8" w:rsidRPr="00F05431">
        <w:rPr>
          <w:b/>
          <w:vertAlign w:val="superscript"/>
        </w:rPr>
        <w:t>er</w:t>
      </w:r>
      <w:r w:rsidR="000162E8" w:rsidRPr="00F05431">
        <w:rPr>
          <w:b/>
        </w:rPr>
        <w:t xml:space="preserve"> semestre</w:t>
      </w:r>
      <w:r>
        <w:rPr>
          <w:b/>
        </w:rPr>
        <w:t xml:space="preserve"> de CM2</w:t>
      </w:r>
      <w:r w:rsidR="000162E8" w:rsidRPr="00F05431">
        <w:rPr>
          <w:b/>
        </w:rPr>
        <w:t xml:space="preserve"> faisant apparaître les quatre items de français, les trois items de mathématiques et l’item de langue vivante.</w:t>
      </w:r>
      <w:r>
        <w:rPr>
          <w:b/>
        </w:rPr>
        <w:t xml:space="preserve"> Pour les autres niveaux, les bulletins du 1</w:t>
      </w:r>
      <w:r w:rsidRPr="00B34A60">
        <w:rPr>
          <w:b/>
          <w:vertAlign w:val="superscript"/>
        </w:rPr>
        <w:t>er</w:t>
      </w:r>
      <w:r>
        <w:rPr>
          <w:b/>
        </w:rPr>
        <w:t xml:space="preserve"> et 2</w:t>
      </w:r>
      <w:r w:rsidRPr="00B34A60">
        <w:rPr>
          <w:b/>
          <w:vertAlign w:val="superscript"/>
        </w:rPr>
        <w:t>ème</w:t>
      </w:r>
      <w:r>
        <w:rPr>
          <w:b/>
        </w:rPr>
        <w:t xml:space="preserve"> trimestre. </w:t>
      </w:r>
    </w:p>
    <w:p w:rsidR="00414F7D" w:rsidRDefault="00414F7D" w:rsidP="00E32DC8">
      <w:pPr>
        <w:numPr>
          <w:ilvl w:val="0"/>
          <w:numId w:val="1"/>
        </w:numPr>
        <w:jc w:val="both"/>
      </w:pPr>
      <w:r>
        <w:t>Résultats scolaires de l’année précédente (sauf pour l’entrée en 6</w:t>
      </w:r>
      <w:r w:rsidRPr="000162E8">
        <w:rPr>
          <w:vertAlign w:val="superscript"/>
        </w:rPr>
        <w:t>ème</w:t>
      </w:r>
      <w:r>
        <w:t>)</w:t>
      </w:r>
    </w:p>
    <w:p w:rsidR="00414F7D" w:rsidRDefault="00414F7D">
      <w:pPr>
        <w:numPr>
          <w:ilvl w:val="0"/>
          <w:numId w:val="1"/>
        </w:numPr>
        <w:jc w:val="both"/>
      </w:pPr>
      <w:r>
        <w:t>Photocopie du livret de famille</w:t>
      </w:r>
    </w:p>
    <w:p w:rsidR="00414F7D" w:rsidRDefault="00414F7D">
      <w:pPr>
        <w:numPr>
          <w:ilvl w:val="0"/>
          <w:numId w:val="1"/>
        </w:numPr>
        <w:jc w:val="both"/>
      </w:pPr>
      <w:r>
        <w:t>1</w:t>
      </w:r>
      <w:r w:rsidR="00AE640A">
        <w:t>’</w:t>
      </w:r>
      <w:r>
        <w:t>enveloppe timbrée à l’adresse du candidat</w:t>
      </w:r>
    </w:p>
    <w:p w:rsidR="00414F7D" w:rsidRDefault="00414F7D">
      <w:pPr>
        <w:tabs>
          <w:tab w:val="right" w:pos="8460"/>
          <w:tab w:val="left" w:leader="dot" w:pos="8505"/>
        </w:tabs>
        <w:jc w:val="both"/>
      </w:pPr>
    </w:p>
    <w:p w:rsidR="00414F7D" w:rsidRDefault="00414F7D" w:rsidP="00BB0C27">
      <w:pPr>
        <w:tabs>
          <w:tab w:val="right" w:leader="dot" w:pos="8640"/>
        </w:tabs>
        <w:ind w:left="540"/>
      </w:pPr>
      <w:r>
        <w:rPr>
          <w:b/>
          <w:bCs/>
        </w:rPr>
        <w:t>NOM</w:t>
      </w:r>
      <w:r>
        <w:t> :</w:t>
      </w:r>
      <w:r>
        <w:tab/>
        <w:t>………………………………………………………………</w:t>
      </w:r>
      <w:r w:rsidR="00BB0C27">
        <w:t>…………</w:t>
      </w:r>
      <w:r>
        <w:t>……………….</w:t>
      </w:r>
    </w:p>
    <w:p w:rsidR="00414F7D" w:rsidRDefault="00414F7D" w:rsidP="00BB0C27">
      <w:pPr>
        <w:tabs>
          <w:tab w:val="left" w:pos="1080"/>
          <w:tab w:val="right" w:leader="dot" w:pos="8640"/>
        </w:tabs>
        <w:ind w:left="540"/>
      </w:pPr>
      <w:r>
        <w:rPr>
          <w:b/>
          <w:bCs/>
        </w:rPr>
        <w:t>Prénoms</w:t>
      </w:r>
      <w:r>
        <w:t> :</w:t>
      </w:r>
      <w:r>
        <w:tab/>
        <w:t>……………………………………………………………</w:t>
      </w:r>
      <w:r w:rsidR="00BB0C27">
        <w:t>………</w:t>
      </w:r>
      <w:r>
        <w:t>…………………</w:t>
      </w:r>
    </w:p>
    <w:p w:rsidR="00414F7D" w:rsidRDefault="00E24D5B" w:rsidP="00BB0C27">
      <w:pPr>
        <w:ind w:left="539"/>
      </w:pPr>
      <w:r>
        <w:t xml:space="preserve">Sexe :……………………… </w:t>
      </w:r>
      <w:r>
        <w:tab/>
      </w:r>
      <w:r>
        <w:tab/>
        <w:t>Date de naissance :</w:t>
      </w:r>
      <w:r>
        <w:tab/>
        <w:t>……</w:t>
      </w:r>
      <w:r w:rsidR="00BB0C27">
        <w:t>………</w:t>
      </w:r>
      <w:r>
        <w:t>……………………</w:t>
      </w:r>
    </w:p>
    <w:p w:rsidR="00414F7D" w:rsidRDefault="00414F7D" w:rsidP="00BB0C27">
      <w:pPr>
        <w:tabs>
          <w:tab w:val="left" w:pos="1080"/>
          <w:tab w:val="right" w:leader="dot" w:pos="3420"/>
          <w:tab w:val="left" w:pos="4140"/>
          <w:tab w:val="right" w:pos="6120"/>
          <w:tab w:val="right" w:leader="dot" w:pos="8640"/>
        </w:tabs>
        <w:ind w:firstLine="540"/>
      </w:pPr>
      <w:r>
        <w:t>Nationalité :</w:t>
      </w:r>
      <w:r>
        <w:tab/>
      </w:r>
      <w:r>
        <w:tab/>
      </w:r>
      <w:r>
        <w:tab/>
        <w:t>Lieu de naissance :</w:t>
      </w:r>
      <w:r>
        <w:tab/>
        <w:t>…………</w:t>
      </w:r>
      <w:r w:rsidR="00BB0C27">
        <w:t>………</w:t>
      </w:r>
      <w:r>
        <w:t>………………….</w:t>
      </w:r>
    </w:p>
    <w:p w:rsidR="00414F7D" w:rsidRDefault="00414F7D" w:rsidP="00BB0C27">
      <w:pPr>
        <w:tabs>
          <w:tab w:val="left" w:pos="1080"/>
          <w:tab w:val="right" w:leader="dot" w:pos="3420"/>
          <w:tab w:val="left" w:leader="dot" w:pos="8562"/>
          <w:tab w:val="right" w:pos="8640"/>
        </w:tabs>
        <w:ind w:firstLine="540"/>
      </w:pPr>
      <w:r>
        <w:t>Adresse complète :</w:t>
      </w:r>
      <w:r>
        <w:tab/>
      </w:r>
      <w:r>
        <w:tab/>
      </w:r>
      <w:r w:rsidR="00BB0C27">
        <w:t>…….</w:t>
      </w:r>
      <w:r>
        <w:t>….</w:t>
      </w:r>
    </w:p>
    <w:p w:rsidR="00414F7D" w:rsidRDefault="00414F7D" w:rsidP="00BB0C27">
      <w:pPr>
        <w:tabs>
          <w:tab w:val="left" w:leader="dot" w:pos="8562"/>
          <w:tab w:val="right" w:pos="8640"/>
        </w:tabs>
        <w:ind w:left="540"/>
        <w:jc w:val="both"/>
      </w:pPr>
      <w:r>
        <w:tab/>
      </w:r>
      <w:r w:rsidR="00BB0C27">
        <w:t>…….</w:t>
      </w:r>
      <w:r>
        <w:t>….</w:t>
      </w:r>
    </w:p>
    <w:p w:rsidR="00414F7D" w:rsidRDefault="00414F7D" w:rsidP="00BB0C27">
      <w:pPr>
        <w:tabs>
          <w:tab w:val="left" w:leader="dot" w:pos="8562"/>
          <w:tab w:val="right" w:pos="8640"/>
        </w:tabs>
        <w:ind w:left="540"/>
        <w:jc w:val="both"/>
      </w:pPr>
      <w:r>
        <w:tab/>
      </w:r>
      <w:r w:rsidR="00BB0C27">
        <w:t>…….</w:t>
      </w:r>
      <w:r>
        <w:t>….</w:t>
      </w:r>
    </w:p>
    <w:p w:rsidR="00414F7D" w:rsidRDefault="006A56FA" w:rsidP="00BB0C27">
      <w:pPr>
        <w:tabs>
          <w:tab w:val="left" w:leader="dot" w:pos="8562"/>
        </w:tabs>
        <w:ind w:left="540"/>
        <w:jc w:val="both"/>
      </w:pPr>
      <w:r>
        <w:t>Adresse mail</w:t>
      </w:r>
      <w:r w:rsidR="00E24D5B">
        <w:t xml:space="preserve"> </w:t>
      </w:r>
      <w:r w:rsidR="00414F7D" w:rsidRPr="00A9310B">
        <w:t>(</w:t>
      </w:r>
      <w:r w:rsidR="00414F7D" w:rsidRPr="00A9310B">
        <w:rPr>
          <w:bCs/>
        </w:rPr>
        <w:t>1)</w:t>
      </w:r>
      <w:r w:rsidR="00414F7D">
        <w:t> :</w:t>
      </w:r>
      <w:r w:rsidR="00414F7D">
        <w:tab/>
      </w:r>
      <w:r w:rsidR="00BB0C27">
        <w:t>…….</w:t>
      </w:r>
      <w:r w:rsidR="00414F7D">
        <w:t>….</w:t>
      </w:r>
    </w:p>
    <w:p w:rsidR="00414F7D" w:rsidRDefault="00414F7D">
      <w:pPr>
        <w:tabs>
          <w:tab w:val="left" w:pos="540"/>
          <w:tab w:val="left" w:leader="dot" w:pos="8505"/>
        </w:tabs>
      </w:pPr>
      <w:r>
        <w:tab/>
        <w:t>Etablissement d’origine et adresse</w:t>
      </w:r>
      <w:r w:rsidR="00E24D5B">
        <w:t xml:space="preserve"> </w:t>
      </w:r>
      <w:r>
        <w:t>:</w:t>
      </w:r>
      <w:r>
        <w:tab/>
      </w:r>
      <w:r w:rsidR="00BB0C27">
        <w:t>…….</w:t>
      </w:r>
      <w:r>
        <w:t>…..</w:t>
      </w:r>
    </w:p>
    <w:p w:rsidR="00414F7D" w:rsidRPr="005124AC" w:rsidRDefault="00414F7D" w:rsidP="00BB0C27">
      <w:pPr>
        <w:tabs>
          <w:tab w:val="left" w:pos="540"/>
          <w:tab w:val="left" w:leader="dot" w:pos="8505"/>
        </w:tabs>
        <w:spacing w:before="120"/>
        <w:rPr>
          <w:lang w:val="es-ES_tradnl"/>
        </w:rPr>
      </w:pPr>
      <w:r>
        <w:tab/>
      </w:r>
      <w:r w:rsidRPr="005124AC">
        <w:rPr>
          <w:lang w:val="es-ES_tradnl"/>
        </w:rPr>
        <w:t>………………………………………………………………………</w:t>
      </w:r>
      <w:r w:rsidR="00BB0C27" w:rsidRPr="005124AC">
        <w:rPr>
          <w:lang w:val="es-ES_tradnl"/>
        </w:rPr>
        <w:t>…….</w:t>
      </w:r>
      <w:r w:rsidRPr="005124AC">
        <w:rPr>
          <w:lang w:val="es-ES_tradnl"/>
        </w:rPr>
        <w:t>…………………...</w:t>
      </w:r>
    </w:p>
    <w:p w:rsidR="00414F7D" w:rsidRPr="005124AC" w:rsidRDefault="00414F7D">
      <w:pPr>
        <w:tabs>
          <w:tab w:val="left" w:pos="540"/>
          <w:tab w:val="left" w:pos="5400"/>
          <w:tab w:val="left" w:pos="6120"/>
          <w:tab w:val="left" w:pos="7020"/>
          <w:tab w:val="left" w:leader="dot" w:pos="7920"/>
        </w:tabs>
        <w:jc w:val="both"/>
        <w:rPr>
          <w:b/>
          <w:bCs/>
          <w:lang w:val="es-ES_tradnl"/>
        </w:rPr>
      </w:pPr>
    </w:p>
    <w:p w:rsidR="00414F7D" w:rsidRPr="005124AC" w:rsidRDefault="00414F7D" w:rsidP="00062E77">
      <w:pPr>
        <w:spacing w:line="276" w:lineRule="auto"/>
        <w:jc w:val="both"/>
        <w:rPr>
          <w:b/>
          <w:bCs/>
          <w:lang w:val="es-ES_tradnl"/>
        </w:rPr>
      </w:pPr>
      <w:r w:rsidRPr="005124AC">
        <w:rPr>
          <w:b/>
          <w:bCs/>
          <w:lang w:val="es-ES_tradnl"/>
        </w:rPr>
        <w:t>Langue</w:t>
      </w:r>
      <w:r w:rsidR="00AE640A" w:rsidRPr="005124AC">
        <w:rPr>
          <w:b/>
          <w:bCs/>
          <w:lang w:val="es-ES_tradnl"/>
        </w:rPr>
        <w:t>(s)</w:t>
      </w:r>
      <w:r w:rsidRPr="005124AC">
        <w:rPr>
          <w:b/>
          <w:bCs/>
          <w:lang w:val="es-ES_tradnl"/>
        </w:rPr>
        <w:t xml:space="preserve"> Vivante</w:t>
      </w:r>
      <w:r w:rsidR="00AE640A" w:rsidRPr="005124AC">
        <w:rPr>
          <w:b/>
          <w:bCs/>
          <w:lang w:val="es-ES_tradnl"/>
        </w:rPr>
        <w:t>(s</w:t>
      </w:r>
      <w:proofErr w:type="gramStart"/>
      <w:r w:rsidR="00AE640A" w:rsidRPr="005124AC">
        <w:rPr>
          <w:b/>
          <w:bCs/>
          <w:lang w:val="es-ES_tradnl"/>
        </w:rPr>
        <w:t>)</w:t>
      </w:r>
      <w:r w:rsidR="00062E77" w:rsidRPr="005124AC">
        <w:rPr>
          <w:b/>
          <w:bCs/>
          <w:lang w:val="es-ES_tradnl"/>
        </w:rPr>
        <w:t> :</w:t>
      </w:r>
      <w:proofErr w:type="gramEnd"/>
      <w:r w:rsidRPr="005124AC">
        <w:rPr>
          <w:b/>
          <w:bCs/>
          <w:lang w:val="es-ES_tradnl"/>
        </w:rPr>
        <w:t>………………</w:t>
      </w:r>
      <w:r w:rsidR="00E24D5B" w:rsidRPr="005124AC">
        <w:rPr>
          <w:b/>
          <w:bCs/>
          <w:lang w:val="es-ES_tradnl"/>
        </w:rPr>
        <w:t>…………</w:t>
      </w:r>
      <w:r w:rsidR="00062E77" w:rsidRPr="005124AC">
        <w:rPr>
          <w:b/>
          <w:bCs/>
          <w:lang w:val="es-ES_tradnl"/>
        </w:rPr>
        <w:t>…</w:t>
      </w:r>
      <w:r w:rsidR="00D26BE7">
        <w:rPr>
          <w:b/>
          <w:bCs/>
          <w:lang w:val="es-ES_tradnl"/>
        </w:rPr>
        <w:t xml:space="preserve"> </w:t>
      </w:r>
      <w:r w:rsidR="00D64C29" w:rsidRPr="005124AC">
        <w:rPr>
          <w:b/>
          <w:bCs/>
          <w:lang w:val="es-ES_tradnl"/>
        </w:rPr>
        <w:t>D</w:t>
      </w:r>
      <w:r w:rsidRPr="005124AC">
        <w:rPr>
          <w:b/>
          <w:bCs/>
          <w:lang w:val="es-ES_tradnl"/>
        </w:rPr>
        <w:t>ébutée</w:t>
      </w:r>
      <w:r w:rsidR="00AE640A" w:rsidRPr="005124AC">
        <w:rPr>
          <w:b/>
          <w:bCs/>
          <w:lang w:val="es-ES_tradnl"/>
        </w:rPr>
        <w:t>(s)</w:t>
      </w:r>
      <w:r w:rsidRPr="005124AC">
        <w:rPr>
          <w:b/>
          <w:bCs/>
          <w:lang w:val="es-ES_tradnl"/>
        </w:rPr>
        <w:t xml:space="preserve"> en</w:t>
      </w:r>
      <w:r w:rsidR="00E24D5B" w:rsidRPr="005124AC">
        <w:rPr>
          <w:b/>
          <w:bCs/>
          <w:lang w:val="es-ES_tradnl"/>
        </w:rPr>
        <w:t xml:space="preserve">  </w:t>
      </w:r>
      <w:r w:rsidR="00E24D5B" w:rsidRPr="005124AC">
        <w:rPr>
          <w:bCs/>
          <w:lang w:val="es-ES_tradnl"/>
        </w:rPr>
        <w:t>(</w:t>
      </w:r>
      <w:r w:rsidR="00E24D5B" w:rsidRPr="005124AC">
        <w:rPr>
          <w:lang w:val="es-ES_tradnl"/>
        </w:rPr>
        <w:t>*</w:t>
      </w:r>
      <w:proofErr w:type="gramStart"/>
      <w:r w:rsidR="00E24D5B" w:rsidRPr="005124AC">
        <w:rPr>
          <w:lang w:val="es-ES_tradnl"/>
        </w:rPr>
        <w:t xml:space="preserve">) </w:t>
      </w:r>
      <w:r w:rsidRPr="005124AC">
        <w:rPr>
          <w:b/>
          <w:bCs/>
          <w:lang w:val="es-ES_tradnl"/>
        </w:rPr>
        <w:t>:</w:t>
      </w:r>
      <w:proofErr w:type="gramEnd"/>
      <w:r w:rsidRPr="005124AC">
        <w:rPr>
          <w:b/>
          <w:bCs/>
          <w:lang w:val="es-ES_tradnl"/>
        </w:rPr>
        <w:tab/>
        <w:t>6</w:t>
      </w:r>
      <w:r w:rsidRPr="005124AC">
        <w:rPr>
          <w:b/>
          <w:bCs/>
          <w:vertAlign w:val="superscript"/>
          <w:lang w:val="es-ES_tradnl"/>
        </w:rPr>
        <w:t>e</w:t>
      </w:r>
      <w:r w:rsidRPr="005124AC">
        <w:rPr>
          <w:b/>
          <w:bCs/>
          <w:lang w:val="es-ES_tradnl"/>
        </w:rPr>
        <w:tab/>
        <w:t>5</w:t>
      </w:r>
      <w:r w:rsidRPr="005124AC">
        <w:rPr>
          <w:b/>
          <w:bCs/>
          <w:vertAlign w:val="superscript"/>
          <w:lang w:val="es-ES_tradnl"/>
        </w:rPr>
        <w:t>e</w:t>
      </w:r>
      <w:r w:rsidR="00E24D5B" w:rsidRPr="005124AC">
        <w:rPr>
          <w:b/>
          <w:bCs/>
          <w:vertAlign w:val="superscript"/>
          <w:lang w:val="es-ES_tradnl"/>
        </w:rPr>
        <w:tab/>
      </w:r>
      <w:r w:rsidRPr="005124AC">
        <w:rPr>
          <w:b/>
          <w:bCs/>
          <w:lang w:val="es-ES_tradnl"/>
        </w:rPr>
        <w:t>4</w:t>
      </w:r>
      <w:r w:rsidRPr="005124AC">
        <w:rPr>
          <w:b/>
          <w:bCs/>
          <w:vertAlign w:val="superscript"/>
          <w:lang w:val="es-ES_tradnl"/>
        </w:rPr>
        <w:t>e</w:t>
      </w:r>
      <w:r w:rsidR="00E24D5B" w:rsidRPr="005124AC">
        <w:rPr>
          <w:b/>
          <w:bCs/>
          <w:vertAlign w:val="superscript"/>
          <w:lang w:val="es-ES_tradnl"/>
        </w:rPr>
        <w:tab/>
      </w:r>
      <w:r w:rsidRPr="005124AC">
        <w:rPr>
          <w:b/>
          <w:bCs/>
          <w:lang w:val="es-ES_tradnl"/>
        </w:rPr>
        <w:t>3</w:t>
      </w:r>
      <w:r w:rsidRPr="005124AC">
        <w:rPr>
          <w:b/>
          <w:bCs/>
          <w:vertAlign w:val="superscript"/>
          <w:lang w:val="es-ES_tradnl"/>
        </w:rPr>
        <w:t>e</w:t>
      </w:r>
    </w:p>
    <w:p w:rsidR="00414F7D" w:rsidRDefault="00414F7D" w:rsidP="00B50720">
      <w:pPr>
        <w:numPr>
          <w:ilvl w:val="0"/>
          <w:numId w:val="4"/>
        </w:numPr>
        <w:tabs>
          <w:tab w:val="left" w:pos="540"/>
          <w:tab w:val="left" w:leader="dot" w:pos="8505"/>
        </w:tabs>
        <w:ind w:left="142" w:firstLine="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Au collège Cheverus, les élèves entrant en section internationale </w:t>
      </w:r>
      <w:r w:rsidR="00B50720">
        <w:rPr>
          <w:i/>
          <w:iCs/>
          <w:sz w:val="22"/>
        </w:rPr>
        <w:t xml:space="preserve">ont comme </w:t>
      </w:r>
      <w:r>
        <w:rPr>
          <w:i/>
          <w:iCs/>
          <w:sz w:val="22"/>
        </w:rPr>
        <w:t xml:space="preserve"> 2</w:t>
      </w:r>
      <w:r>
        <w:rPr>
          <w:i/>
          <w:iCs/>
          <w:sz w:val="22"/>
          <w:vertAlign w:val="superscript"/>
        </w:rPr>
        <w:t>ème</w:t>
      </w:r>
      <w:r>
        <w:rPr>
          <w:i/>
          <w:iCs/>
          <w:sz w:val="22"/>
        </w:rPr>
        <w:t xml:space="preserve"> langue vivante</w:t>
      </w:r>
      <w:r w:rsidR="00B50720">
        <w:rPr>
          <w:i/>
          <w:iCs/>
          <w:sz w:val="22"/>
        </w:rPr>
        <w:t xml:space="preserve"> l’a</w:t>
      </w:r>
      <w:r>
        <w:rPr>
          <w:i/>
          <w:iCs/>
          <w:sz w:val="22"/>
        </w:rPr>
        <w:t>nglais obligatoire.</w:t>
      </w:r>
    </w:p>
    <w:p w:rsidR="001B4CEE" w:rsidRDefault="001B4CEE">
      <w:pPr>
        <w:tabs>
          <w:tab w:val="left" w:pos="540"/>
          <w:tab w:val="left" w:leader="dot" w:pos="8505"/>
        </w:tabs>
        <w:rPr>
          <w:i/>
          <w:iCs/>
          <w:sz w:val="22"/>
        </w:rPr>
      </w:pPr>
    </w:p>
    <w:p w:rsidR="00414F7D" w:rsidRDefault="00414F7D">
      <w:pPr>
        <w:rPr>
          <w:sz w:val="16"/>
        </w:rPr>
      </w:pPr>
      <w:r>
        <w:rPr>
          <w:sz w:val="16"/>
        </w:rPr>
        <w:t>Réservé à la commission</w:t>
      </w:r>
    </w:p>
    <w:p w:rsidR="00414F7D" w:rsidRDefault="00414F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>Dossier</w:t>
      </w:r>
      <w:r>
        <w:tab/>
      </w:r>
    </w:p>
    <w:p w:rsidR="00414F7D" w:rsidRDefault="00414F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414F7D" w:rsidRDefault="00414F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414F7D" w:rsidRDefault="00414F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414F7D" w:rsidRDefault="00414F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414F7D" w:rsidRDefault="00414F7D">
      <w:pPr>
        <w:pBdr>
          <w:left w:val="single" w:sz="8" w:space="4" w:color="auto"/>
          <w:bottom w:val="single" w:sz="8" w:space="1" w:color="auto"/>
          <w:right w:val="single" w:sz="8" w:space="4" w:color="auto"/>
        </w:pBdr>
      </w:pPr>
      <w:r>
        <w:t>Résultat des tests</w:t>
      </w:r>
    </w:p>
    <w:p w:rsidR="00414F7D" w:rsidRDefault="00414F7D">
      <w:pPr>
        <w:pBdr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142D4A" w:rsidRPr="001B4CEE" w:rsidRDefault="006B54C6" w:rsidP="001B4CEE">
      <w:pPr>
        <w:rPr>
          <w:sz w:val="20"/>
        </w:rPr>
      </w:pPr>
      <w:r>
        <w:rPr>
          <w:sz w:val="20"/>
        </w:rPr>
        <w:t>* En</w:t>
      </w:r>
      <w:r w:rsidR="001B4CEE" w:rsidRPr="001B4CEE">
        <w:rPr>
          <w:sz w:val="20"/>
        </w:rPr>
        <w:t xml:space="preserve">tourer le niveau </w:t>
      </w:r>
      <w:r w:rsidRPr="001B4CEE">
        <w:rPr>
          <w:sz w:val="20"/>
        </w:rPr>
        <w:t>choisi</w:t>
      </w:r>
    </w:p>
    <w:p w:rsidR="00414F7D" w:rsidRDefault="00E24D5B">
      <w:pPr>
        <w:tabs>
          <w:tab w:val="left" w:pos="540"/>
          <w:tab w:val="left" w:leader="dot" w:pos="7920"/>
        </w:tabs>
      </w:pPr>
      <w:r>
        <w:rPr>
          <w:b/>
          <w:bCs/>
          <w:sz w:val="20"/>
        </w:rPr>
        <w:t>(</w:t>
      </w:r>
      <w:r w:rsidR="00414F7D" w:rsidRPr="006B54C6">
        <w:rPr>
          <w:b/>
          <w:bCs/>
          <w:sz w:val="20"/>
        </w:rPr>
        <w:t>1</w:t>
      </w:r>
      <w:r>
        <w:rPr>
          <w:b/>
          <w:bCs/>
          <w:sz w:val="20"/>
        </w:rPr>
        <w:t>) </w:t>
      </w:r>
      <w:r w:rsidR="007D3725">
        <w:rPr>
          <w:b/>
          <w:bCs/>
          <w:sz w:val="20"/>
        </w:rPr>
        <w:t xml:space="preserve">: </w:t>
      </w:r>
      <w:r w:rsidR="007D3725" w:rsidRPr="006B54C6">
        <w:rPr>
          <w:b/>
          <w:bCs/>
          <w:sz w:val="20"/>
        </w:rPr>
        <w:t>renseignement</w:t>
      </w:r>
      <w:r w:rsidR="00414F7D" w:rsidRPr="006B54C6">
        <w:rPr>
          <w:b/>
          <w:bCs/>
          <w:sz w:val="20"/>
        </w:rPr>
        <w:t xml:space="preserve"> indispensable</w:t>
      </w:r>
      <w:r w:rsidR="00546488">
        <w:rPr>
          <w:b/>
          <w:bCs/>
          <w:sz w:val="20"/>
        </w:rPr>
        <w:t> : nous vous contacterons par mail.</w:t>
      </w:r>
      <w:r w:rsidR="00414F7D">
        <w:rPr>
          <w:color w:val="FFFFFF"/>
        </w:rPr>
        <w:tab/>
      </w:r>
      <w:r w:rsidR="00414F7D">
        <w:t>TSVP</w:t>
      </w:r>
      <w:r w:rsidR="00414F7D">
        <w:sym w:font="Wingdings" w:char="F046"/>
      </w:r>
    </w:p>
    <w:p w:rsidR="0038681B" w:rsidRPr="003027A4" w:rsidRDefault="0038681B">
      <w:pPr>
        <w:tabs>
          <w:tab w:val="left" w:pos="540"/>
          <w:tab w:val="left" w:leader="dot" w:pos="7920"/>
        </w:tabs>
        <w:rPr>
          <w:sz w:val="16"/>
          <w:szCs w:val="16"/>
        </w:rPr>
      </w:pPr>
    </w:p>
    <w:tbl>
      <w:tblPr>
        <w:tblW w:w="10827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7035"/>
      </w:tblGrid>
      <w:tr w:rsidR="00062E77" w:rsidTr="00620EDE">
        <w:trPr>
          <w:jc w:val="center"/>
        </w:trPr>
        <w:tc>
          <w:tcPr>
            <w:tcW w:w="3792" w:type="dxa"/>
            <w:vAlign w:val="center"/>
          </w:tcPr>
          <w:p w:rsidR="00062E77" w:rsidRDefault="005124AC" w:rsidP="00620EDE">
            <w:pPr>
              <w:jc w:val="center"/>
            </w:pPr>
            <w:r>
              <w:object w:dxaOrig="5804" w:dyaOrig="7199">
                <v:shape id="_x0000_i1026" type="#_x0000_t75" style="width:66.4pt;height:80.65pt" o:ole="">
                  <v:imagedata r:id="rId8" o:title=""/>
                </v:shape>
                <o:OLEObject Type="Embed" ProgID="PBrush" ShapeID="_x0000_i1026" DrawAspect="Content" ObjectID="_1768894746" r:id="rId12"/>
              </w:object>
            </w:r>
            <w:r w:rsidR="008F5387" w:rsidRPr="008F5387">
              <w:rPr>
                <w:noProof/>
              </w:rPr>
              <w:drawing>
                <wp:inline distT="0" distB="0" distL="0" distR="0">
                  <wp:extent cx="1061502" cy="1061502"/>
                  <wp:effectExtent l="19050" t="0" r="5298" b="0"/>
                  <wp:docPr id="2" name="Image 5" descr="C:\Users\secretariat1\Document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cretariat1\Document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42" cy="106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5" w:type="dxa"/>
          </w:tcPr>
          <w:p w:rsidR="00E96C0D" w:rsidRDefault="00E96C0D" w:rsidP="00E96C0D">
            <w:pPr>
              <w:pStyle w:val="Titre1"/>
              <w:rPr>
                <w:rFonts w:ascii="Mistral" w:hAnsi="Mistral"/>
                <w:b w:val="0"/>
                <w:bCs w:val="0"/>
                <w:sz w:val="40"/>
              </w:rPr>
            </w:pPr>
            <w:r>
              <w:rPr>
                <w:rFonts w:ascii="Mistral" w:hAnsi="Mistral"/>
                <w:sz w:val="40"/>
              </w:rPr>
              <w:t>Collège de Cheverus</w:t>
            </w:r>
          </w:p>
          <w:p w:rsidR="00E96C0D" w:rsidRPr="00541E08" w:rsidRDefault="00E96C0D" w:rsidP="00E96C0D">
            <w:pPr>
              <w:jc w:val="center"/>
              <w:rPr>
                <w:rFonts w:ascii="Mistral" w:hAnsi="Mistral"/>
              </w:rPr>
            </w:pPr>
            <w:r w:rsidRPr="00541E08">
              <w:rPr>
                <w:rFonts w:ascii="Mistral" w:hAnsi="Mistral"/>
              </w:rPr>
              <w:t>10 rue Cheverus – 33000 BORDEAUX</w:t>
            </w:r>
          </w:p>
          <w:p w:rsidR="00E96C0D" w:rsidRPr="00581F2A" w:rsidRDefault="00E96C0D" w:rsidP="00E96C0D">
            <w:pPr>
              <w:jc w:val="center"/>
              <w:rPr>
                <w:rFonts w:ascii="Mistral" w:hAnsi="Mistral"/>
                <w:lang w:val="de-DE"/>
              </w:rPr>
            </w:pPr>
            <w:r w:rsidRPr="00581F2A">
              <w:rPr>
                <w:rFonts w:ascii="Mistral" w:hAnsi="Mistral"/>
                <w:lang w:val="de-DE"/>
              </w:rPr>
              <w:t xml:space="preserve">Adresse Internet : </w:t>
            </w:r>
            <w:hyperlink w:history="1">
              <w:r w:rsidRPr="00581F2A">
                <w:rPr>
                  <w:rStyle w:val="Lienhypertexte"/>
                  <w:rFonts w:ascii="Mistral" w:hAnsi="Mistral"/>
                  <w:lang w:val="de-DE"/>
                </w:rPr>
                <w:t>http://webetab.ac-bordeaux.fr/college-cheverus</w:t>
              </w:r>
            </w:hyperlink>
          </w:p>
          <w:p w:rsidR="00062E77" w:rsidRDefault="00E96C0D" w:rsidP="00E96C0D">
            <w:pPr>
              <w:jc w:val="center"/>
            </w:pPr>
            <w:r>
              <w:rPr>
                <w:rFonts w:ascii="Mistral" w:hAnsi="Mistral"/>
              </w:rPr>
              <w:sym w:font="Wingdings 2" w:char="F027"/>
            </w:r>
            <w:r>
              <w:rPr>
                <w:rFonts w:ascii="Mistral" w:hAnsi="Mistral"/>
              </w:rPr>
              <w:t xml:space="preserve"> 05.56.48.57.00    </w:t>
            </w:r>
            <w:r>
              <w:rPr>
                <w:rFonts w:ascii="Mistral" w:hAnsi="Mistral"/>
              </w:rPr>
              <w:sym w:font="Wingdings 2" w:char="F037"/>
            </w:r>
            <w:r>
              <w:rPr>
                <w:rFonts w:ascii="Mistral" w:hAnsi="Mistral"/>
              </w:rPr>
              <w:t xml:space="preserve"> 05.56.48.72.18   email : </w:t>
            </w:r>
            <w:hyperlink r:id="rId13" w:history="1">
              <w:r w:rsidRPr="007E125E">
                <w:rPr>
                  <w:rStyle w:val="Lienhypertexte"/>
                  <w:rFonts w:ascii="Mistral" w:hAnsi="Mistral"/>
                </w:rPr>
                <w:t>ce.0331663d@ac-bordeaux.fr</w:t>
              </w:r>
            </w:hyperlink>
          </w:p>
        </w:tc>
      </w:tr>
    </w:tbl>
    <w:p w:rsidR="0038681B" w:rsidRDefault="0038681B" w:rsidP="0038681B">
      <w:pPr>
        <w:rPr>
          <w:b/>
          <w:bCs/>
        </w:rPr>
      </w:pPr>
    </w:p>
    <w:p w:rsidR="0038681B" w:rsidRDefault="00182300" w:rsidP="0038681B">
      <w:pPr>
        <w:rPr>
          <w:b/>
          <w:bCs/>
        </w:rPr>
      </w:pPr>
      <w:r>
        <w:rPr>
          <w:b/>
          <w:bCs/>
        </w:rPr>
        <w:t>NOM et prénom des</w:t>
      </w:r>
      <w:r w:rsidR="0038681B">
        <w:rPr>
          <w:b/>
          <w:bCs/>
        </w:rPr>
        <w:t xml:space="preserve"> responsable</w:t>
      </w:r>
      <w:r>
        <w:rPr>
          <w:b/>
          <w:bCs/>
        </w:rPr>
        <w:t>s légaux</w:t>
      </w:r>
      <w:r w:rsidR="0038681B">
        <w:rPr>
          <w:b/>
          <w:bCs/>
        </w:rPr>
        <w:t> :</w:t>
      </w:r>
    </w:p>
    <w:p w:rsidR="00414F7D" w:rsidRDefault="00414F7D"/>
    <w:p w:rsidR="00414F7D" w:rsidRDefault="00414F7D">
      <w:pPr>
        <w:tabs>
          <w:tab w:val="left" w:pos="540"/>
          <w:tab w:val="right" w:leader="dot" w:pos="5760"/>
          <w:tab w:val="right" w:leader="dot" w:pos="8460"/>
        </w:tabs>
        <w:ind w:right="-650"/>
        <w:rPr>
          <w:b/>
          <w:bCs/>
        </w:rPr>
      </w:pPr>
      <w:r>
        <w:rPr>
          <w:b/>
          <w:bCs/>
        </w:rPr>
        <w:tab/>
        <w:t xml:space="preserve">Nom </w:t>
      </w:r>
      <w:r w:rsidR="00966784">
        <w:rPr>
          <w:b/>
          <w:bCs/>
        </w:rPr>
        <w:t>1</w:t>
      </w:r>
      <w:r w:rsidR="00966784" w:rsidRPr="00966784">
        <w:rPr>
          <w:b/>
          <w:bCs/>
          <w:vertAlign w:val="superscript"/>
        </w:rPr>
        <w:t>er</w:t>
      </w:r>
      <w:r w:rsidR="00966784">
        <w:rPr>
          <w:b/>
          <w:bCs/>
        </w:rPr>
        <w:t xml:space="preserve"> responsable</w:t>
      </w:r>
      <w:r>
        <w:rPr>
          <w:b/>
          <w:bCs/>
        </w:rPr>
        <w:t>:</w:t>
      </w:r>
      <w:r w:rsidRPr="00062E77">
        <w:rPr>
          <w:bCs/>
        </w:rPr>
        <w:tab/>
      </w:r>
      <w:r>
        <w:t>Prénom :</w:t>
      </w:r>
      <w:r>
        <w:tab/>
      </w:r>
    </w:p>
    <w:p w:rsidR="00414F7D" w:rsidRDefault="00414F7D">
      <w:pPr>
        <w:tabs>
          <w:tab w:val="left" w:pos="540"/>
          <w:tab w:val="right" w:leader="dot" w:pos="4860"/>
          <w:tab w:val="left" w:pos="5940"/>
          <w:tab w:val="left" w:pos="8820"/>
        </w:tabs>
        <w:ind w:right="-110"/>
      </w:pPr>
    </w:p>
    <w:p w:rsidR="00414F7D" w:rsidRDefault="00414F7D">
      <w:pPr>
        <w:tabs>
          <w:tab w:val="left" w:pos="540"/>
          <w:tab w:val="left" w:leader="dot" w:pos="8460"/>
        </w:tabs>
        <w:ind w:right="-110"/>
      </w:pPr>
      <w:r>
        <w:tab/>
        <w:t>Profession :</w:t>
      </w:r>
      <w:r>
        <w:tab/>
        <w:t xml:space="preserve"> </w:t>
      </w:r>
    </w:p>
    <w:p w:rsidR="00414F7D" w:rsidRDefault="00414F7D">
      <w:pPr>
        <w:tabs>
          <w:tab w:val="left" w:pos="540"/>
          <w:tab w:val="left" w:leader="dot" w:pos="8460"/>
        </w:tabs>
        <w:ind w:right="-110"/>
      </w:pPr>
    </w:p>
    <w:p w:rsidR="00414F7D" w:rsidRDefault="00414F7D">
      <w:pPr>
        <w:tabs>
          <w:tab w:val="left" w:pos="540"/>
          <w:tab w:val="left" w:leader="dot" w:pos="4860"/>
          <w:tab w:val="right" w:leader="dot" w:pos="8460"/>
        </w:tabs>
        <w:ind w:right="-110"/>
      </w:pPr>
      <w:r>
        <w:tab/>
      </w:r>
      <w:r w:rsidR="00F76F94">
        <w:t>Qualité (Père, mère,…)</w:t>
      </w:r>
      <w:r>
        <w:t> :</w:t>
      </w:r>
      <w:r>
        <w:tab/>
      </w:r>
      <w:r>
        <w:tab/>
      </w:r>
      <w:r>
        <w:tab/>
      </w:r>
    </w:p>
    <w:p w:rsidR="00414F7D" w:rsidRDefault="00414F7D">
      <w:pPr>
        <w:tabs>
          <w:tab w:val="left" w:pos="540"/>
          <w:tab w:val="right" w:leader="dot" w:pos="4860"/>
          <w:tab w:val="left" w:pos="5940"/>
          <w:tab w:val="left" w:pos="8820"/>
        </w:tabs>
        <w:ind w:right="-110"/>
      </w:pPr>
    </w:p>
    <w:p w:rsidR="00414F7D" w:rsidRDefault="00414F7D">
      <w:pPr>
        <w:tabs>
          <w:tab w:val="left" w:pos="540"/>
          <w:tab w:val="left" w:leader="dot" w:pos="8460"/>
        </w:tabs>
        <w:ind w:right="-110"/>
      </w:pPr>
      <w:r>
        <w:tab/>
        <w:t>Adresse complète :</w:t>
      </w:r>
      <w:r>
        <w:tab/>
      </w:r>
    </w:p>
    <w:p w:rsidR="00414F7D" w:rsidRDefault="00414F7D">
      <w:pPr>
        <w:tabs>
          <w:tab w:val="left" w:pos="540"/>
          <w:tab w:val="left" w:pos="5940"/>
          <w:tab w:val="right" w:leader="dot" w:pos="7740"/>
          <w:tab w:val="left" w:pos="8820"/>
        </w:tabs>
        <w:ind w:right="-110"/>
      </w:pPr>
    </w:p>
    <w:p w:rsidR="00414F7D" w:rsidRDefault="00414F7D">
      <w:pPr>
        <w:tabs>
          <w:tab w:val="left" w:pos="540"/>
          <w:tab w:val="left" w:leader="dot" w:pos="8460"/>
        </w:tabs>
        <w:ind w:right="-110"/>
      </w:pPr>
      <w:r>
        <w:tab/>
        <w:t>Téléphone :…………………………..    Courriel : …………………………………</w:t>
      </w:r>
    </w:p>
    <w:p w:rsidR="00414F7D" w:rsidRDefault="00414F7D">
      <w:pPr>
        <w:tabs>
          <w:tab w:val="left" w:pos="540"/>
          <w:tab w:val="left" w:leader="dot" w:pos="8460"/>
        </w:tabs>
        <w:ind w:right="-110"/>
      </w:pPr>
    </w:p>
    <w:p w:rsidR="00414F7D" w:rsidRDefault="00414F7D">
      <w:pPr>
        <w:tabs>
          <w:tab w:val="left" w:pos="540"/>
          <w:tab w:val="left" w:leader="dot" w:pos="4860"/>
          <w:tab w:val="left" w:leader="dot" w:pos="8640"/>
        </w:tabs>
        <w:ind w:right="-110"/>
        <w:rPr>
          <w:b/>
          <w:bCs/>
        </w:rPr>
      </w:pPr>
      <w:r>
        <w:rPr>
          <w:b/>
          <w:bCs/>
        </w:rPr>
        <w:tab/>
        <w:t xml:space="preserve">Nom </w:t>
      </w:r>
      <w:r w:rsidR="00966784">
        <w:rPr>
          <w:b/>
          <w:bCs/>
        </w:rPr>
        <w:t>2ème responsable</w:t>
      </w:r>
      <w:r>
        <w:rPr>
          <w:b/>
          <w:bCs/>
        </w:rPr>
        <w:t> :</w:t>
      </w:r>
      <w:r w:rsidRPr="00062E77">
        <w:rPr>
          <w:bCs/>
        </w:rPr>
        <w:tab/>
      </w:r>
      <w:r w:rsidRPr="00062E77">
        <w:t>Prénom :</w:t>
      </w:r>
      <w:r w:rsidRPr="00062E77">
        <w:rPr>
          <w:bCs/>
        </w:rPr>
        <w:tab/>
      </w:r>
    </w:p>
    <w:p w:rsidR="0038681B" w:rsidRDefault="0038681B">
      <w:pPr>
        <w:tabs>
          <w:tab w:val="left" w:pos="540"/>
          <w:tab w:val="left" w:leader="dot" w:pos="4860"/>
          <w:tab w:val="left" w:leader="dot" w:pos="8640"/>
        </w:tabs>
        <w:ind w:right="-110"/>
        <w:rPr>
          <w:b/>
          <w:bCs/>
        </w:rPr>
      </w:pPr>
    </w:p>
    <w:p w:rsidR="00414F7D" w:rsidRDefault="00414F7D">
      <w:pPr>
        <w:pStyle w:val="Corpsdetexte2"/>
        <w:tabs>
          <w:tab w:val="clear" w:pos="8820"/>
          <w:tab w:val="right" w:leader="dot" w:pos="8640"/>
        </w:tabs>
      </w:pPr>
      <w:r>
        <w:tab/>
        <w:t>Profession :</w:t>
      </w:r>
      <w:r>
        <w:tab/>
      </w:r>
    </w:p>
    <w:p w:rsidR="00414F7D" w:rsidRDefault="00414F7D">
      <w:pPr>
        <w:pStyle w:val="Corpsdetexte2"/>
        <w:tabs>
          <w:tab w:val="clear" w:pos="8820"/>
          <w:tab w:val="right" w:leader="dot" w:pos="8640"/>
        </w:tabs>
      </w:pPr>
    </w:p>
    <w:p w:rsidR="00414F7D" w:rsidRDefault="00414F7D">
      <w:pPr>
        <w:pStyle w:val="Corpsdetexte2"/>
        <w:tabs>
          <w:tab w:val="clear" w:pos="8820"/>
          <w:tab w:val="left" w:leader="dot" w:pos="4860"/>
          <w:tab w:val="right" w:leader="dot" w:pos="8640"/>
        </w:tabs>
      </w:pPr>
      <w:r>
        <w:tab/>
      </w:r>
      <w:r w:rsidR="00F76F94">
        <w:t>Qualité (Père, mère,…) :</w:t>
      </w:r>
      <w:r>
        <w:tab/>
      </w:r>
      <w:r>
        <w:tab/>
      </w:r>
    </w:p>
    <w:p w:rsidR="00414F7D" w:rsidRDefault="00414F7D">
      <w:pPr>
        <w:pStyle w:val="Corpsdetexte2"/>
        <w:tabs>
          <w:tab w:val="clear" w:pos="8820"/>
          <w:tab w:val="left" w:leader="dot" w:pos="4860"/>
          <w:tab w:val="right" w:leader="dot" w:pos="8640"/>
        </w:tabs>
      </w:pPr>
    </w:p>
    <w:p w:rsidR="00414F7D" w:rsidRDefault="00414F7D">
      <w:pPr>
        <w:pStyle w:val="En-tte"/>
        <w:tabs>
          <w:tab w:val="clear" w:pos="4536"/>
          <w:tab w:val="clear" w:pos="9072"/>
          <w:tab w:val="left" w:pos="540"/>
          <w:tab w:val="right" w:leader="dot" w:pos="8640"/>
        </w:tabs>
      </w:pPr>
      <w:r>
        <w:tab/>
        <w:t>Adresse complète :</w:t>
      </w:r>
      <w:r>
        <w:tab/>
      </w:r>
    </w:p>
    <w:p w:rsidR="00414F7D" w:rsidRDefault="00414F7D">
      <w:pPr>
        <w:pStyle w:val="En-tte"/>
        <w:tabs>
          <w:tab w:val="clear" w:pos="4536"/>
          <w:tab w:val="clear" w:pos="9072"/>
          <w:tab w:val="left" w:pos="540"/>
          <w:tab w:val="right" w:leader="dot" w:pos="8640"/>
        </w:tabs>
      </w:pPr>
    </w:p>
    <w:p w:rsidR="00414F7D" w:rsidRDefault="00414F7D">
      <w:pPr>
        <w:tabs>
          <w:tab w:val="left" w:pos="540"/>
          <w:tab w:val="left" w:leader="dot" w:pos="8460"/>
        </w:tabs>
        <w:ind w:right="-110"/>
      </w:pPr>
      <w:r>
        <w:tab/>
        <w:t>Téléphone :…………………………..    Courriel : …………………………………</w:t>
      </w:r>
    </w:p>
    <w:p w:rsidR="00414F7D" w:rsidRDefault="00414F7D">
      <w:pPr>
        <w:tabs>
          <w:tab w:val="left" w:pos="540"/>
          <w:tab w:val="right" w:leader="dot" w:pos="8640"/>
          <w:tab w:val="left" w:leader="dot" w:pos="8820"/>
        </w:tabs>
      </w:pPr>
    </w:p>
    <w:p w:rsidR="00414F7D" w:rsidRDefault="00414F7D">
      <w:pPr>
        <w:rPr>
          <w:b/>
          <w:bCs/>
        </w:rPr>
      </w:pPr>
      <w:r>
        <w:rPr>
          <w:b/>
          <w:bCs/>
        </w:rPr>
        <w:tab/>
        <w:t>SCOLARITE ANTERIEURE</w:t>
      </w:r>
    </w:p>
    <w:p w:rsidR="00414F7D" w:rsidRDefault="00414F7D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368"/>
        <w:gridCol w:w="1586"/>
        <w:gridCol w:w="3994"/>
      </w:tblGrid>
      <w:tr w:rsidR="00414F7D">
        <w:tc>
          <w:tcPr>
            <w:tcW w:w="2302" w:type="dxa"/>
          </w:tcPr>
          <w:p w:rsidR="00414F7D" w:rsidRDefault="00414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Années scolaires</w:t>
            </w:r>
          </w:p>
        </w:tc>
        <w:tc>
          <w:tcPr>
            <w:tcW w:w="1368" w:type="dxa"/>
          </w:tcPr>
          <w:p w:rsidR="00414F7D" w:rsidRDefault="00414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1586" w:type="dxa"/>
          </w:tcPr>
          <w:p w:rsidR="00414F7D" w:rsidRDefault="00414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3994" w:type="dxa"/>
          </w:tcPr>
          <w:p w:rsidR="00414F7D" w:rsidRDefault="00414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et adresse des établissements fréquentés antérieurement</w:t>
            </w:r>
          </w:p>
        </w:tc>
      </w:tr>
      <w:tr w:rsidR="00414F7D" w:rsidRPr="0038681B">
        <w:tc>
          <w:tcPr>
            <w:tcW w:w="2302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  <w:tc>
          <w:tcPr>
            <w:tcW w:w="1368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  <w:tc>
          <w:tcPr>
            <w:tcW w:w="1586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  <w:tc>
          <w:tcPr>
            <w:tcW w:w="3994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</w:tr>
      <w:tr w:rsidR="00414F7D" w:rsidRPr="0038681B">
        <w:tc>
          <w:tcPr>
            <w:tcW w:w="2302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  <w:tc>
          <w:tcPr>
            <w:tcW w:w="1368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  <w:tc>
          <w:tcPr>
            <w:tcW w:w="1586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  <w:tc>
          <w:tcPr>
            <w:tcW w:w="3994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</w:tr>
      <w:tr w:rsidR="00414F7D" w:rsidRPr="0038681B">
        <w:tc>
          <w:tcPr>
            <w:tcW w:w="2302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  <w:tc>
          <w:tcPr>
            <w:tcW w:w="1368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  <w:tc>
          <w:tcPr>
            <w:tcW w:w="1586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  <w:tc>
          <w:tcPr>
            <w:tcW w:w="3994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</w:tr>
      <w:tr w:rsidR="00414F7D" w:rsidRPr="0038681B">
        <w:tc>
          <w:tcPr>
            <w:tcW w:w="2302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  <w:tc>
          <w:tcPr>
            <w:tcW w:w="1368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  <w:tc>
          <w:tcPr>
            <w:tcW w:w="1586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  <w:tc>
          <w:tcPr>
            <w:tcW w:w="3994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</w:tr>
      <w:tr w:rsidR="00414F7D" w:rsidRPr="0038681B">
        <w:tc>
          <w:tcPr>
            <w:tcW w:w="2302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  <w:tc>
          <w:tcPr>
            <w:tcW w:w="1368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  <w:tc>
          <w:tcPr>
            <w:tcW w:w="1586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  <w:tc>
          <w:tcPr>
            <w:tcW w:w="3994" w:type="dxa"/>
          </w:tcPr>
          <w:p w:rsidR="00414F7D" w:rsidRPr="0038681B" w:rsidRDefault="00414F7D">
            <w:pPr>
              <w:rPr>
                <w:sz w:val="64"/>
                <w:szCs w:val="64"/>
              </w:rPr>
            </w:pPr>
          </w:p>
        </w:tc>
      </w:tr>
    </w:tbl>
    <w:p w:rsidR="00414F7D" w:rsidRDefault="00414F7D">
      <w:pPr>
        <w:pStyle w:val="En-tte"/>
        <w:tabs>
          <w:tab w:val="clear" w:pos="4536"/>
          <w:tab w:val="clear" w:pos="9072"/>
        </w:tabs>
        <w:rPr>
          <w:sz w:val="20"/>
        </w:rPr>
      </w:pPr>
      <w:r>
        <w:tab/>
      </w:r>
    </w:p>
    <w:tbl>
      <w:tblPr>
        <w:tblW w:w="10827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2962"/>
        <w:gridCol w:w="108"/>
        <w:gridCol w:w="2220"/>
        <w:gridCol w:w="3960"/>
        <w:gridCol w:w="747"/>
      </w:tblGrid>
      <w:tr w:rsidR="00414F7D" w:rsidTr="0038681B">
        <w:trPr>
          <w:gridBefore w:val="1"/>
          <w:gridAfter w:val="1"/>
          <w:wBefore w:w="830" w:type="dxa"/>
          <w:wAfter w:w="747" w:type="dxa"/>
        </w:trPr>
        <w:tc>
          <w:tcPr>
            <w:tcW w:w="3070" w:type="dxa"/>
            <w:gridSpan w:val="2"/>
          </w:tcPr>
          <w:p w:rsidR="00414F7D" w:rsidRDefault="00414F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et Prénom des frères et sœurs</w:t>
            </w:r>
          </w:p>
        </w:tc>
        <w:tc>
          <w:tcPr>
            <w:tcW w:w="2220" w:type="dxa"/>
          </w:tcPr>
          <w:p w:rsidR="00414F7D" w:rsidRDefault="00414F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Année de naissance</w:t>
            </w:r>
          </w:p>
        </w:tc>
        <w:tc>
          <w:tcPr>
            <w:tcW w:w="3960" w:type="dxa"/>
          </w:tcPr>
          <w:p w:rsidR="00414F7D" w:rsidRDefault="00414F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Établissements scolaires fréquentés actuellement</w:t>
            </w:r>
          </w:p>
        </w:tc>
      </w:tr>
      <w:tr w:rsidR="00414F7D" w:rsidTr="0038681B">
        <w:trPr>
          <w:gridBefore w:val="1"/>
          <w:gridAfter w:val="1"/>
          <w:wBefore w:w="830" w:type="dxa"/>
          <w:wAfter w:w="747" w:type="dxa"/>
        </w:trPr>
        <w:tc>
          <w:tcPr>
            <w:tcW w:w="3070" w:type="dxa"/>
            <w:gridSpan w:val="2"/>
          </w:tcPr>
          <w:p w:rsidR="00414F7D" w:rsidRDefault="00414F7D">
            <w:pPr>
              <w:rPr>
                <w:sz w:val="30"/>
              </w:rPr>
            </w:pPr>
          </w:p>
        </w:tc>
        <w:tc>
          <w:tcPr>
            <w:tcW w:w="2220" w:type="dxa"/>
          </w:tcPr>
          <w:p w:rsidR="00414F7D" w:rsidRDefault="00414F7D">
            <w:pPr>
              <w:rPr>
                <w:sz w:val="30"/>
              </w:rPr>
            </w:pPr>
          </w:p>
        </w:tc>
        <w:tc>
          <w:tcPr>
            <w:tcW w:w="3960" w:type="dxa"/>
          </w:tcPr>
          <w:p w:rsidR="00414F7D" w:rsidRDefault="00414F7D">
            <w:pPr>
              <w:rPr>
                <w:sz w:val="30"/>
              </w:rPr>
            </w:pPr>
          </w:p>
        </w:tc>
      </w:tr>
      <w:tr w:rsidR="00414F7D" w:rsidTr="0038681B">
        <w:trPr>
          <w:gridBefore w:val="1"/>
          <w:gridAfter w:val="1"/>
          <w:wBefore w:w="830" w:type="dxa"/>
          <w:wAfter w:w="747" w:type="dxa"/>
        </w:trPr>
        <w:tc>
          <w:tcPr>
            <w:tcW w:w="3070" w:type="dxa"/>
            <w:gridSpan w:val="2"/>
          </w:tcPr>
          <w:p w:rsidR="00414F7D" w:rsidRDefault="00414F7D">
            <w:pPr>
              <w:rPr>
                <w:sz w:val="30"/>
              </w:rPr>
            </w:pPr>
          </w:p>
        </w:tc>
        <w:tc>
          <w:tcPr>
            <w:tcW w:w="2220" w:type="dxa"/>
          </w:tcPr>
          <w:p w:rsidR="00414F7D" w:rsidRDefault="00414F7D">
            <w:pPr>
              <w:rPr>
                <w:sz w:val="30"/>
              </w:rPr>
            </w:pPr>
          </w:p>
        </w:tc>
        <w:tc>
          <w:tcPr>
            <w:tcW w:w="3960" w:type="dxa"/>
          </w:tcPr>
          <w:p w:rsidR="00414F7D" w:rsidRDefault="00414F7D">
            <w:pPr>
              <w:rPr>
                <w:sz w:val="30"/>
              </w:rPr>
            </w:pPr>
          </w:p>
        </w:tc>
      </w:tr>
      <w:tr w:rsidR="00414F7D" w:rsidTr="0038681B">
        <w:trPr>
          <w:gridBefore w:val="1"/>
          <w:gridAfter w:val="1"/>
          <w:wBefore w:w="830" w:type="dxa"/>
          <w:wAfter w:w="747" w:type="dxa"/>
        </w:trPr>
        <w:tc>
          <w:tcPr>
            <w:tcW w:w="3070" w:type="dxa"/>
            <w:gridSpan w:val="2"/>
          </w:tcPr>
          <w:p w:rsidR="00414F7D" w:rsidRDefault="00414F7D">
            <w:pPr>
              <w:rPr>
                <w:sz w:val="30"/>
              </w:rPr>
            </w:pPr>
          </w:p>
        </w:tc>
        <w:tc>
          <w:tcPr>
            <w:tcW w:w="2220" w:type="dxa"/>
          </w:tcPr>
          <w:p w:rsidR="00414F7D" w:rsidRDefault="00414F7D">
            <w:pPr>
              <w:rPr>
                <w:sz w:val="30"/>
              </w:rPr>
            </w:pPr>
          </w:p>
        </w:tc>
        <w:tc>
          <w:tcPr>
            <w:tcW w:w="3960" w:type="dxa"/>
          </w:tcPr>
          <w:p w:rsidR="00414F7D" w:rsidRDefault="00414F7D">
            <w:pPr>
              <w:rPr>
                <w:sz w:val="30"/>
              </w:rPr>
            </w:pPr>
          </w:p>
        </w:tc>
      </w:tr>
      <w:tr w:rsidR="00414F7D" w:rsidTr="0038681B">
        <w:trPr>
          <w:gridBefore w:val="1"/>
          <w:gridAfter w:val="1"/>
          <w:wBefore w:w="830" w:type="dxa"/>
          <w:wAfter w:w="747" w:type="dxa"/>
        </w:trPr>
        <w:tc>
          <w:tcPr>
            <w:tcW w:w="3070" w:type="dxa"/>
            <w:gridSpan w:val="2"/>
          </w:tcPr>
          <w:p w:rsidR="00414F7D" w:rsidRDefault="00414F7D">
            <w:pPr>
              <w:rPr>
                <w:sz w:val="30"/>
              </w:rPr>
            </w:pPr>
          </w:p>
        </w:tc>
        <w:tc>
          <w:tcPr>
            <w:tcW w:w="2220" w:type="dxa"/>
          </w:tcPr>
          <w:p w:rsidR="00414F7D" w:rsidRDefault="00414F7D">
            <w:pPr>
              <w:rPr>
                <w:sz w:val="30"/>
              </w:rPr>
            </w:pPr>
          </w:p>
        </w:tc>
        <w:tc>
          <w:tcPr>
            <w:tcW w:w="3960" w:type="dxa"/>
          </w:tcPr>
          <w:p w:rsidR="00414F7D" w:rsidRDefault="00414F7D">
            <w:pPr>
              <w:rPr>
                <w:sz w:val="30"/>
              </w:rPr>
            </w:pPr>
          </w:p>
        </w:tc>
      </w:tr>
      <w:tr w:rsidR="00414F7D" w:rsidTr="0038681B">
        <w:trPr>
          <w:gridBefore w:val="1"/>
          <w:gridAfter w:val="1"/>
          <w:wBefore w:w="830" w:type="dxa"/>
          <w:wAfter w:w="747" w:type="dxa"/>
        </w:trPr>
        <w:tc>
          <w:tcPr>
            <w:tcW w:w="3070" w:type="dxa"/>
            <w:gridSpan w:val="2"/>
          </w:tcPr>
          <w:p w:rsidR="00414F7D" w:rsidRDefault="00414F7D">
            <w:pPr>
              <w:rPr>
                <w:sz w:val="30"/>
              </w:rPr>
            </w:pPr>
          </w:p>
        </w:tc>
        <w:tc>
          <w:tcPr>
            <w:tcW w:w="2220" w:type="dxa"/>
          </w:tcPr>
          <w:p w:rsidR="00414F7D" w:rsidRDefault="00414F7D">
            <w:pPr>
              <w:rPr>
                <w:sz w:val="30"/>
              </w:rPr>
            </w:pPr>
          </w:p>
        </w:tc>
        <w:tc>
          <w:tcPr>
            <w:tcW w:w="3960" w:type="dxa"/>
          </w:tcPr>
          <w:p w:rsidR="00414F7D" w:rsidRDefault="00414F7D">
            <w:pPr>
              <w:rPr>
                <w:sz w:val="30"/>
              </w:rPr>
            </w:pPr>
          </w:p>
        </w:tc>
      </w:tr>
      <w:tr w:rsidR="0038681B" w:rsidTr="00620ED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92" w:type="dxa"/>
            <w:gridSpan w:val="2"/>
            <w:vAlign w:val="center"/>
          </w:tcPr>
          <w:p w:rsidR="0038681B" w:rsidRDefault="005124AC" w:rsidP="00620EDE">
            <w:pPr>
              <w:jc w:val="center"/>
            </w:pPr>
            <w:r>
              <w:object w:dxaOrig="5804" w:dyaOrig="7199">
                <v:shape id="_x0000_i1027" type="#_x0000_t75" style="width:66.4pt;height:80.65pt" o:ole="">
                  <v:imagedata r:id="rId8" o:title=""/>
                </v:shape>
                <o:OLEObject Type="Embed" ProgID="PBrush" ShapeID="_x0000_i1027" DrawAspect="Content" ObjectID="_1768894747" r:id="rId14"/>
              </w:object>
            </w:r>
            <w:r w:rsidR="008F5387" w:rsidRPr="008F5387">
              <w:rPr>
                <w:noProof/>
              </w:rPr>
              <w:drawing>
                <wp:inline distT="0" distB="0" distL="0" distR="0">
                  <wp:extent cx="1061502" cy="1061502"/>
                  <wp:effectExtent l="19050" t="0" r="5298" b="0"/>
                  <wp:docPr id="3" name="Image 5" descr="C:\Users\secretariat1\Document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cretariat1\Document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42" cy="106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5" w:type="dxa"/>
            <w:gridSpan w:val="4"/>
          </w:tcPr>
          <w:p w:rsidR="00E96C0D" w:rsidRDefault="00E96C0D" w:rsidP="00E96C0D">
            <w:pPr>
              <w:pStyle w:val="Titre1"/>
              <w:rPr>
                <w:rFonts w:ascii="Mistral" w:hAnsi="Mistral"/>
                <w:b w:val="0"/>
                <w:bCs w:val="0"/>
                <w:sz w:val="40"/>
              </w:rPr>
            </w:pPr>
            <w:r>
              <w:rPr>
                <w:rFonts w:ascii="Mistral" w:hAnsi="Mistral"/>
                <w:sz w:val="40"/>
              </w:rPr>
              <w:t>Collège de Cheverus</w:t>
            </w:r>
          </w:p>
          <w:p w:rsidR="00E96C0D" w:rsidRPr="00541E08" w:rsidRDefault="00E96C0D" w:rsidP="00E96C0D">
            <w:pPr>
              <w:jc w:val="center"/>
              <w:rPr>
                <w:rFonts w:ascii="Mistral" w:hAnsi="Mistral"/>
              </w:rPr>
            </w:pPr>
            <w:r w:rsidRPr="00541E08">
              <w:rPr>
                <w:rFonts w:ascii="Mistral" w:hAnsi="Mistral"/>
              </w:rPr>
              <w:t>10 rue Cheverus – 33000 BORDEAUX</w:t>
            </w:r>
          </w:p>
          <w:p w:rsidR="00E96C0D" w:rsidRPr="00581F2A" w:rsidRDefault="00E96C0D" w:rsidP="00E96C0D">
            <w:pPr>
              <w:jc w:val="center"/>
              <w:rPr>
                <w:rFonts w:ascii="Mistral" w:hAnsi="Mistral"/>
                <w:lang w:val="de-DE"/>
              </w:rPr>
            </w:pPr>
            <w:r w:rsidRPr="00581F2A">
              <w:rPr>
                <w:rFonts w:ascii="Mistral" w:hAnsi="Mistral"/>
                <w:lang w:val="de-DE"/>
              </w:rPr>
              <w:t xml:space="preserve">Adresse Internet : </w:t>
            </w:r>
            <w:hyperlink w:history="1">
              <w:r w:rsidRPr="00581F2A">
                <w:rPr>
                  <w:rStyle w:val="Lienhypertexte"/>
                  <w:rFonts w:ascii="Mistral" w:hAnsi="Mistral"/>
                  <w:lang w:val="de-DE"/>
                </w:rPr>
                <w:t>http://webetab.ac-bordeaux.fr/college-cheverus</w:t>
              </w:r>
            </w:hyperlink>
          </w:p>
          <w:p w:rsidR="0038681B" w:rsidRDefault="00E96C0D" w:rsidP="00E96C0D">
            <w:pPr>
              <w:jc w:val="center"/>
            </w:pPr>
            <w:r>
              <w:rPr>
                <w:rFonts w:ascii="Mistral" w:hAnsi="Mistral"/>
              </w:rPr>
              <w:sym w:font="Wingdings 2" w:char="F027"/>
            </w:r>
            <w:r>
              <w:rPr>
                <w:rFonts w:ascii="Mistral" w:hAnsi="Mistral"/>
              </w:rPr>
              <w:t xml:space="preserve"> 05.56.48.57.00    </w:t>
            </w:r>
            <w:r>
              <w:rPr>
                <w:rFonts w:ascii="Mistral" w:hAnsi="Mistral"/>
              </w:rPr>
              <w:sym w:font="Wingdings 2" w:char="F037"/>
            </w:r>
            <w:r>
              <w:rPr>
                <w:rFonts w:ascii="Mistral" w:hAnsi="Mistral"/>
              </w:rPr>
              <w:t xml:space="preserve"> 05.56.48.72.18   email : </w:t>
            </w:r>
            <w:hyperlink r:id="rId15" w:history="1">
              <w:r w:rsidRPr="007E125E">
                <w:rPr>
                  <w:rStyle w:val="Lienhypertexte"/>
                  <w:rFonts w:ascii="Mistral" w:hAnsi="Mistral"/>
                </w:rPr>
                <w:t>ce.0331663d@ac-bordeaux.fr</w:t>
              </w:r>
            </w:hyperlink>
          </w:p>
        </w:tc>
      </w:tr>
    </w:tbl>
    <w:p w:rsidR="00414F7D" w:rsidRDefault="00414F7D">
      <w:pPr>
        <w:pStyle w:val="Titre2"/>
      </w:pPr>
    </w:p>
    <w:p w:rsidR="00414F7D" w:rsidRDefault="00414F7D" w:rsidP="00752487">
      <w:pPr>
        <w:pStyle w:val="Titre1"/>
        <w:spacing w:line="276" w:lineRule="auto"/>
        <w:jc w:val="left"/>
        <w:rPr>
          <w:sz w:val="36"/>
          <w:u w:val="single"/>
        </w:rPr>
      </w:pPr>
      <w:r>
        <w:rPr>
          <w:sz w:val="36"/>
          <w:u w:val="single"/>
        </w:rPr>
        <w:t>Fonctionnement pédagogique des sections</w:t>
      </w:r>
    </w:p>
    <w:p w:rsidR="00414F7D" w:rsidRDefault="00414F7D">
      <w:r>
        <w:t>Les horaires sont conformes aux programmes des classes de collège.</w:t>
      </w:r>
    </w:p>
    <w:p w:rsidR="00414F7D" w:rsidRDefault="00414F7D" w:rsidP="00752487">
      <w:pPr>
        <w:spacing w:line="276" w:lineRule="auto"/>
        <w:rPr>
          <w:sz w:val="36"/>
          <w:u w:val="single"/>
        </w:rPr>
      </w:pPr>
      <w:r>
        <w:rPr>
          <w:b/>
          <w:bCs/>
          <w:sz w:val="36"/>
          <w:u w:val="single"/>
        </w:rPr>
        <w:t>Enseignements spécifiques de l’option internationale</w:t>
      </w:r>
      <w:r>
        <w:rPr>
          <w:sz w:val="36"/>
          <w:u w:val="single"/>
        </w:rPr>
        <w:t xml:space="preserve"> : </w:t>
      </w:r>
    </w:p>
    <w:p w:rsidR="0038681B" w:rsidRDefault="00414F7D" w:rsidP="002910A3">
      <w:pPr>
        <w:tabs>
          <w:tab w:val="left" w:pos="2552"/>
        </w:tabs>
        <w:jc w:val="both"/>
      </w:pPr>
      <w:r>
        <w:rPr>
          <w:b/>
          <w:bCs/>
          <w:u w:val="single"/>
        </w:rPr>
        <w:t>Histoire géographie</w:t>
      </w:r>
      <w:r w:rsidR="0038681B">
        <w:t> :</w:t>
      </w:r>
      <w:r w:rsidR="002910A3">
        <w:tab/>
      </w:r>
      <w:r w:rsidR="0038681B">
        <w:t>4 heures en 6</w:t>
      </w:r>
      <w:r w:rsidR="0038681B">
        <w:rPr>
          <w:vertAlign w:val="superscript"/>
        </w:rPr>
        <w:t>ème</w:t>
      </w:r>
      <w:r w:rsidR="0038681B">
        <w:t>, 5</w:t>
      </w:r>
      <w:r w:rsidR="0038681B">
        <w:rPr>
          <w:vertAlign w:val="superscript"/>
        </w:rPr>
        <w:t>ème</w:t>
      </w:r>
      <w:r w:rsidR="0038681B">
        <w:t>, 4</w:t>
      </w:r>
      <w:r w:rsidR="0038681B">
        <w:rPr>
          <w:vertAlign w:val="superscript"/>
        </w:rPr>
        <w:t>ème</w:t>
      </w:r>
      <w:r w:rsidR="0038681B">
        <w:t xml:space="preserve"> (</w:t>
      </w:r>
      <w:r>
        <w:t>2 h en français + 2 h en langue de la section</w:t>
      </w:r>
      <w:r w:rsidR="0038681B">
        <w:t>)</w:t>
      </w:r>
      <w:r>
        <w:t xml:space="preserve"> </w:t>
      </w:r>
    </w:p>
    <w:p w:rsidR="00414F7D" w:rsidRDefault="00BA76A1" w:rsidP="002910A3">
      <w:pPr>
        <w:ind w:left="2127" w:firstLine="425"/>
        <w:jc w:val="both"/>
      </w:pPr>
      <w:r>
        <w:t>5 heures en 3</w:t>
      </w:r>
      <w:r w:rsidRPr="00BA76A1">
        <w:rPr>
          <w:vertAlign w:val="superscript"/>
        </w:rPr>
        <w:t>ème</w:t>
      </w:r>
      <w:r w:rsidR="00D13033">
        <w:rPr>
          <w:vertAlign w:val="superscript"/>
        </w:rPr>
        <w:t xml:space="preserve">  </w:t>
      </w:r>
      <w:r w:rsidR="00D13033">
        <w:t>(3 h en français +2 h en langue de la section</w:t>
      </w:r>
      <w:r w:rsidR="00414F7D">
        <w:t>).</w:t>
      </w:r>
    </w:p>
    <w:p w:rsidR="00414F7D" w:rsidRDefault="00414F7D" w:rsidP="002910A3">
      <w:pPr>
        <w:tabs>
          <w:tab w:val="left" w:pos="2552"/>
        </w:tabs>
        <w:jc w:val="both"/>
        <w:rPr>
          <w:vertAlign w:val="superscript"/>
        </w:rPr>
      </w:pPr>
      <w:r>
        <w:rPr>
          <w:b/>
          <w:bCs/>
          <w:u w:val="single"/>
        </w:rPr>
        <w:t>Lettres étrangères</w:t>
      </w:r>
      <w:r w:rsidR="00D13033" w:rsidRPr="00D13033">
        <w:rPr>
          <w:b/>
          <w:bCs/>
        </w:rPr>
        <w:t> :</w:t>
      </w:r>
      <w:r>
        <w:rPr>
          <w:b/>
          <w:bCs/>
        </w:rPr>
        <w:t xml:space="preserve"> </w:t>
      </w:r>
      <w:r w:rsidR="002910A3">
        <w:rPr>
          <w:b/>
          <w:bCs/>
        </w:rPr>
        <w:tab/>
      </w:r>
      <w:r w:rsidR="001F62D0">
        <w:t>6</w:t>
      </w:r>
      <w:r>
        <w:t xml:space="preserve"> heures en lang</w:t>
      </w:r>
      <w:r w:rsidR="001F62D0">
        <w:t>ue de la section internationale en 6</w:t>
      </w:r>
      <w:r w:rsidR="001F62D0">
        <w:rPr>
          <w:vertAlign w:val="superscript"/>
        </w:rPr>
        <w:t xml:space="preserve">ème </w:t>
      </w:r>
      <w:r w:rsidR="001F62D0">
        <w:t xml:space="preserve"> et 5</w:t>
      </w:r>
      <w:r w:rsidR="001F62D0">
        <w:rPr>
          <w:vertAlign w:val="superscript"/>
        </w:rPr>
        <w:t>ème</w:t>
      </w:r>
    </w:p>
    <w:p w:rsidR="001F62D0" w:rsidRPr="001F62D0" w:rsidRDefault="001F62D0" w:rsidP="002910A3">
      <w:pPr>
        <w:tabs>
          <w:tab w:val="left" w:pos="2552"/>
        </w:tabs>
        <w:jc w:val="both"/>
        <w:rPr>
          <w:vertAlign w:val="superscript"/>
        </w:rPr>
      </w:pPr>
      <w:r>
        <w:rPr>
          <w:vertAlign w:val="superscript"/>
        </w:rPr>
        <w:tab/>
      </w:r>
      <w:r w:rsidRPr="001F62D0">
        <w:t>4</w:t>
      </w:r>
      <w:r>
        <w:t xml:space="preserve"> heures </w:t>
      </w:r>
      <w:r w:rsidR="00A81298">
        <w:t xml:space="preserve">en langue de la section internationale </w:t>
      </w:r>
      <w:r>
        <w:t>en 4</w:t>
      </w:r>
      <w:r>
        <w:rPr>
          <w:vertAlign w:val="superscript"/>
        </w:rPr>
        <w:t xml:space="preserve">ème </w:t>
      </w:r>
      <w:r>
        <w:t xml:space="preserve"> et 3</w:t>
      </w:r>
      <w:r>
        <w:rPr>
          <w:vertAlign w:val="superscript"/>
        </w:rPr>
        <w:t>ème</w:t>
      </w:r>
    </w:p>
    <w:p w:rsidR="00414F7D" w:rsidRDefault="00D13033" w:rsidP="00546488">
      <w:pPr>
        <w:jc w:val="both"/>
      </w:pPr>
      <w:r w:rsidRPr="00D13033">
        <w:rPr>
          <w:b/>
          <w:u w:val="single"/>
        </w:rPr>
        <w:t>Langue Vivante Etrangère</w:t>
      </w:r>
      <w:r>
        <w:t xml:space="preserve"> : </w:t>
      </w:r>
      <w:r w:rsidR="00414F7D">
        <w:t>Au collège Cheverus, les élèves entrant en section internationale</w:t>
      </w:r>
      <w:r w:rsidRPr="00D13033">
        <w:t xml:space="preserve"> </w:t>
      </w:r>
      <w:r>
        <w:t>espagnol</w:t>
      </w:r>
      <w:r w:rsidR="00414F7D">
        <w:t xml:space="preserve"> </w:t>
      </w:r>
      <w:r w:rsidR="00B50720">
        <w:t>étudient obligatoirement l’</w:t>
      </w:r>
      <w:r w:rsidR="00382281">
        <w:t>anglais</w:t>
      </w:r>
      <w:r w:rsidR="00B50720">
        <w:t>.</w:t>
      </w:r>
    </w:p>
    <w:p w:rsidR="00414F7D" w:rsidRDefault="00414F7D"/>
    <w:p w:rsidR="00414F7D" w:rsidRDefault="00414F7D">
      <w:pPr>
        <w:pBdr>
          <w:bottom w:val="single" w:sz="12" w:space="1" w:color="auto"/>
        </w:pBdr>
        <w:rPr>
          <w:sz w:val="12"/>
        </w:rPr>
      </w:pPr>
    </w:p>
    <w:p w:rsidR="00414F7D" w:rsidRDefault="00414F7D"/>
    <w:p w:rsidR="00414F7D" w:rsidRDefault="00414F7D">
      <w:pPr>
        <w:pStyle w:val="Titre1"/>
      </w:pPr>
      <w:r>
        <w:t>TR</w:t>
      </w:r>
      <w:r w:rsidR="00752487">
        <w:t>È</w:t>
      </w:r>
      <w:r>
        <w:t>S IMPORTANT</w:t>
      </w:r>
    </w:p>
    <w:p w:rsidR="00414F7D" w:rsidRDefault="00414F7D">
      <w:pPr>
        <w:jc w:val="center"/>
        <w:rPr>
          <w:b/>
          <w:bCs/>
        </w:rPr>
      </w:pPr>
    </w:p>
    <w:p w:rsidR="003F698F" w:rsidRDefault="00414F7D">
      <w:pPr>
        <w:jc w:val="both"/>
      </w:pPr>
      <w:r>
        <w:t xml:space="preserve">L’entrée en Section Internationale est conditionnée par </w:t>
      </w:r>
      <w:r w:rsidR="00541E08">
        <w:t>une bonne</w:t>
      </w:r>
      <w:r>
        <w:t xml:space="preserve"> maîtrise des langues</w:t>
      </w:r>
      <w:r w:rsidR="00541E08">
        <w:t xml:space="preserve"> étudiées</w:t>
      </w:r>
      <w:r>
        <w:t xml:space="preserve"> (élèves bilingues) : français et langues de la section - décret n°81-594 paru au Journal officiel du 19 mai 1981 modifié par le décret 2006-1193 du 28 septembre 2006 et BOEN N° 38 du 19 octobre 2006 </w:t>
      </w:r>
    </w:p>
    <w:p w:rsidR="003F698F" w:rsidRDefault="003F698F">
      <w:pPr>
        <w:jc w:val="both"/>
      </w:pPr>
      <w:r w:rsidRPr="003F698F">
        <w:rPr>
          <w:b/>
        </w:rPr>
        <w:t>La commission de sélection se réunira au collège le 1</w:t>
      </w:r>
      <w:r w:rsidR="003027A4">
        <w:rPr>
          <w:b/>
        </w:rPr>
        <w:t>3</w:t>
      </w:r>
      <w:r w:rsidRPr="003F698F">
        <w:rPr>
          <w:b/>
        </w:rPr>
        <w:t>/05</w:t>
      </w:r>
      <w:r w:rsidR="003027A4">
        <w:rPr>
          <w:b/>
        </w:rPr>
        <w:t>/2024</w:t>
      </w:r>
      <w:r w:rsidRPr="003F698F">
        <w:rPr>
          <w:b/>
        </w:rPr>
        <w:t xml:space="preserve"> à 14H</w:t>
      </w:r>
      <w:r>
        <w:rPr>
          <w:b/>
        </w:rPr>
        <w:t>. Aucun résultat ne sera communiqué pour l’entrée en sixième ; vous devrez attendre les résultats d’affectation</w:t>
      </w:r>
      <w:r w:rsidR="002B0770">
        <w:rPr>
          <w:b/>
        </w:rPr>
        <w:t xml:space="preserve"> mi juin</w:t>
      </w:r>
      <w:r>
        <w:rPr>
          <w:b/>
        </w:rPr>
        <w:t>.</w:t>
      </w:r>
    </w:p>
    <w:p w:rsidR="00414F7D" w:rsidRDefault="00414F7D">
      <w:pPr>
        <w:jc w:val="both"/>
      </w:pPr>
      <w:r w:rsidRPr="000824DF">
        <w:rPr>
          <w:b/>
          <w:u w:val="single"/>
        </w:rPr>
        <w:t xml:space="preserve">Le fait d’être reconnu apte ne signifie pas que votre enfant sera admis et inscrit. En effet, </w:t>
      </w:r>
      <w:r w:rsidR="00382281" w:rsidRPr="000824DF">
        <w:rPr>
          <w:b/>
          <w:u w:val="single"/>
        </w:rPr>
        <w:t xml:space="preserve">la décision d’affectation </w:t>
      </w:r>
      <w:r w:rsidR="00182300">
        <w:rPr>
          <w:b/>
          <w:u w:val="single"/>
        </w:rPr>
        <w:t>relève exclusivement de Madame la</w:t>
      </w:r>
      <w:r w:rsidR="00382281" w:rsidRPr="000824DF">
        <w:rPr>
          <w:b/>
          <w:u w:val="single"/>
        </w:rPr>
        <w:t xml:space="preserve"> DASEN et du nombre de places disponibles</w:t>
      </w:r>
      <w:r w:rsidRPr="003F698F">
        <w:rPr>
          <w:b/>
        </w:rPr>
        <w:t>.</w:t>
      </w:r>
      <w:r w:rsidR="003F698F" w:rsidRPr="003F698F">
        <w:rPr>
          <w:b/>
        </w:rPr>
        <w:t xml:space="preserve"> </w:t>
      </w:r>
    </w:p>
    <w:p w:rsidR="00414F7D" w:rsidRPr="00752487" w:rsidRDefault="00414F7D">
      <w:pPr>
        <w:pStyle w:val="Corpsdetexte3"/>
        <w:ind w:right="70"/>
        <w:jc w:val="both"/>
        <w:rPr>
          <w:sz w:val="22"/>
          <w:szCs w:val="22"/>
        </w:rPr>
      </w:pPr>
      <w:r w:rsidRPr="00752487">
        <w:rPr>
          <w:sz w:val="22"/>
          <w:szCs w:val="22"/>
        </w:rPr>
        <w:t xml:space="preserve">Pour l’entrée au Collège Cheverus, </w:t>
      </w:r>
      <w:r w:rsidRPr="00182300">
        <w:rPr>
          <w:sz w:val="22"/>
          <w:szCs w:val="22"/>
          <w:u w:val="single"/>
        </w:rPr>
        <w:t>si votre domicile n’est pas situé dans le secteur du collège</w:t>
      </w:r>
      <w:r w:rsidRPr="00752487">
        <w:rPr>
          <w:sz w:val="22"/>
          <w:szCs w:val="22"/>
        </w:rPr>
        <w:t>, il faut demander :</w:t>
      </w:r>
    </w:p>
    <w:p w:rsidR="00414F7D" w:rsidRPr="00752487" w:rsidRDefault="00414F7D">
      <w:pPr>
        <w:numPr>
          <w:ilvl w:val="0"/>
          <w:numId w:val="2"/>
        </w:numPr>
        <w:ind w:right="70"/>
        <w:jc w:val="both"/>
        <w:rPr>
          <w:b/>
          <w:bCs/>
          <w:sz w:val="22"/>
          <w:szCs w:val="22"/>
        </w:rPr>
      </w:pPr>
      <w:r w:rsidRPr="00752487">
        <w:rPr>
          <w:b/>
          <w:bCs/>
          <w:sz w:val="22"/>
          <w:szCs w:val="22"/>
        </w:rPr>
        <w:t>pour une entrée en 6</w:t>
      </w:r>
      <w:r w:rsidRPr="00752487">
        <w:rPr>
          <w:b/>
          <w:bCs/>
          <w:sz w:val="22"/>
          <w:szCs w:val="22"/>
          <w:vertAlign w:val="superscript"/>
        </w:rPr>
        <w:t>ème</w:t>
      </w:r>
      <w:r w:rsidRPr="00752487">
        <w:rPr>
          <w:b/>
          <w:bCs/>
          <w:sz w:val="22"/>
          <w:szCs w:val="22"/>
        </w:rPr>
        <w:t xml:space="preserve"> : </w:t>
      </w:r>
      <w:r w:rsidRPr="00182300">
        <w:rPr>
          <w:b/>
          <w:bCs/>
          <w:sz w:val="22"/>
          <w:szCs w:val="22"/>
          <w:u w:val="single"/>
        </w:rPr>
        <w:t>une dérogation</w:t>
      </w:r>
      <w:r w:rsidRPr="00752487">
        <w:rPr>
          <w:b/>
          <w:bCs/>
          <w:sz w:val="22"/>
          <w:szCs w:val="22"/>
        </w:rPr>
        <w:t xml:space="preserve"> (auprès du directeur de l’école élémentaire)</w:t>
      </w:r>
    </w:p>
    <w:p w:rsidR="00414F7D" w:rsidRPr="00752487" w:rsidRDefault="00414F7D">
      <w:pPr>
        <w:numPr>
          <w:ilvl w:val="0"/>
          <w:numId w:val="2"/>
        </w:numPr>
        <w:ind w:right="70"/>
        <w:jc w:val="both"/>
        <w:rPr>
          <w:b/>
          <w:bCs/>
          <w:sz w:val="22"/>
          <w:szCs w:val="22"/>
        </w:rPr>
      </w:pPr>
      <w:r w:rsidRPr="00752487">
        <w:rPr>
          <w:b/>
          <w:bCs/>
          <w:sz w:val="22"/>
          <w:szCs w:val="22"/>
        </w:rPr>
        <w:t>pour un autre niveau : une demande de changement de collège (auprès du principal du collège fréquenté)</w:t>
      </w:r>
      <w:r w:rsidR="001B33FC">
        <w:rPr>
          <w:b/>
          <w:bCs/>
          <w:sz w:val="22"/>
          <w:szCs w:val="22"/>
        </w:rPr>
        <w:t>, après admission aux tests d’entrée</w:t>
      </w:r>
      <w:r w:rsidRPr="00752487">
        <w:rPr>
          <w:b/>
          <w:bCs/>
          <w:sz w:val="22"/>
          <w:szCs w:val="22"/>
        </w:rPr>
        <w:t>.</w:t>
      </w:r>
    </w:p>
    <w:p w:rsidR="00414F7D" w:rsidRPr="00752487" w:rsidRDefault="00414F7D">
      <w:pPr>
        <w:numPr>
          <w:ilvl w:val="0"/>
          <w:numId w:val="2"/>
        </w:numPr>
        <w:ind w:right="70"/>
        <w:jc w:val="both"/>
        <w:rPr>
          <w:b/>
          <w:bCs/>
          <w:sz w:val="22"/>
          <w:szCs w:val="22"/>
        </w:rPr>
      </w:pPr>
      <w:r w:rsidRPr="00752487">
        <w:rPr>
          <w:b/>
          <w:bCs/>
          <w:sz w:val="22"/>
          <w:szCs w:val="22"/>
        </w:rPr>
        <w:t>pour les élèves scolarisés à l’étranger, la validation de leur scolarité (sauf scolarisation en établissement français ou attestation du CNED).</w:t>
      </w:r>
    </w:p>
    <w:p w:rsidR="00414F7D" w:rsidRDefault="00414F7D"/>
    <w:p w:rsidR="00414F7D" w:rsidRDefault="00414F7D">
      <w:r>
        <w:t>Observations :</w:t>
      </w:r>
    </w:p>
    <w:p w:rsidR="00414F7D" w:rsidRDefault="00414F7D"/>
    <w:p w:rsidR="00414F7D" w:rsidRDefault="00414F7D"/>
    <w:p w:rsidR="00414F7D" w:rsidRDefault="00414F7D"/>
    <w:p w:rsidR="00414F7D" w:rsidRDefault="00414F7D"/>
    <w:p w:rsidR="00414F7D" w:rsidRDefault="00414F7D">
      <w:pPr>
        <w:tabs>
          <w:tab w:val="left" w:pos="540"/>
          <w:tab w:val="right" w:leader="dot" w:pos="3420"/>
        </w:tabs>
      </w:pPr>
      <w:r>
        <w:t>Date :</w:t>
      </w:r>
      <w:r>
        <w:tab/>
      </w:r>
      <w:r>
        <w:tab/>
      </w:r>
      <w:r>
        <w:tab/>
      </w:r>
      <w:r>
        <w:tab/>
        <w:t xml:space="preserve">Signature des </w:t>
      </w:r>
      <w:r w:rsidR="00F76F94">
        <w:t>responsables légaux</w:t>
      </w:r>
      <w:r>
        <w:t>:</w:t>
      </w:r>
      <w:r>
        <w:tab/>
      </w:r>
    </w:p>
    <w:p w:rsidR="00414F7D" w:rsidRDefault="00414F7D">
      <w:pPr>
        <w:pStyle w:val="En-tte"/>
        <w:tabs>
          <w:tab w:val="clear" w:pos="4536"/>
          <w:tab w:val="clear" w:pos="9072"/>
        </w:tabs>
        <w:rPr>
          <w:sz w:val="4"/>
        </w:rPr>
      </w:pPr>
      <w:r>
        <w:br w:type="page"/>
      </w:r>
    </w:p>
    <w:tbl>
      <w:tblPr>
        <w:tblW w:w="10827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7035"/>
      </w:tblGrid>
      <w:tr w:rsidR="00D13033" w:rsidTr="00620EDE">
        <w:trPr>
          <w:jc w:val="center"/>
        </w:trPr>
        <w:tc>
          <w:tcPr>
            <w:tcW w:w="3792" w:type="dxa"/>
            <w:vAlign w:val="center"/>
          </w:tcPr>
          <w:p w:rsidR="00D13033" w:rsidRDefault="005124AC" w:rsidP="00620EDE">
            <w:pPr>
              <w:jc w:val="center"/>
            </w:pPr>
            <w:r>
              <w:object w:dxaOrig="5804" w:dyaOrig="7199">
                <v:shape id="_x0000_i1028" type="#_x0000_t75" style="width:66.4pt;height:80.65pt" o:ole="">
                  <v:imagedata r:id="rId8" o:title=""/>
                </v:shape>
                <o:OLEObject Type="Embed" ProgID="PBrush" ShapeID="_x0000_i1028" DrawAspect="Content" ObjectID="_1768894748" r:id="rId16"/>
              </w:object>
            </w:r>
            <w:r w:rsidR="008F5387" w:rsidRPr="008F5387">
              <w:rPr>
                <w:noProof/>
              </w:rPr>
              <w:drawing>
                <wp:inline distT="0" distB="0" distL="0" distR="0">
                  <wp:extent cx="1061502" cy="1061502"/>
                  <wp:effectExtent l="19050" t="0" r="5298" b="0"/>
                  <wp:docPr id="4" name="Image 5" descr="C:\Users\secretariat1\Document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cretariat1\Document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42" cy="106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5" w:type="dxa"/>
          </w:tcPr>
          <w:p w:rsidR="00E96C0D" w:rsidRDefault="00E96C0D" w:rsidP="00E96C0D">
            <w:pPr>
              <w:pStyle w:val="Titre1"/>
              <w:rPr>
                <w:rFonts w:ascii="Mistral" w:hAnsi="Mistral"/>
                <w:b w:val="0"/>
                <w:bCs w:val="0"/>
                <w:sz w:val="40"/>
              </w:rPr>
            </w:pPr>
            <w:r>
              <w:rPr>
                <w:rFonts w:ascii="Mistral" w:hAnsi="Mistral"/>
                <w:sz w:val="40"/>
              </w:rPr>
              <w:t>Collège de Cheverus</w:t>
            </w:r>
          </w:p>
          <w:p w:rsidR="00E96C0D" w:rsidRPr="00541E08" w:rsidRDefault="00E96C0D" w:rsidP="00E96C0D">
            <w:pPr>
              <w:jc w:val="center"/>
              <w:rPr>
                <w:rFonts w:ascii="Mistral" w:hAnsi="Mistral"/>
              </w:rPr>
            </w:pPr>
            <w:r w:rsidRPr="00541E08">
              <w:rPr>
                <w:rFonts w:ascii="Mistral" w:hAnsi="Mistral"/>
              </w:rPr>
              <w:t>10 rue Cheverus – 33000 BORDEAUX</w:t>
            </w:r>
          </w:p>
          <w:p w:rsidR="00E96C0D" w:rsidRPr="00581F2A" w:rsidRDefault="00E96C0D" w:rsidP="00E96C0D">
            <w:pPr>
              <w:jc w:val="center"/>
              <w:rPr>
                <w:rFonts w:ascii="Mistral" w:hAnsi="Mistral"/>
                <w:lang w:val="de-DE"/>
              </w:rPr>
            </w:pPr>
            <w:r w:rsidRPr="00581F2A">
              <w:rPr>
                <w:rFonts w:ascii="Mistral" w:hAnsi="Mistral"/>
                <w:lang w:val="de-DE"/>
              </w:rPr>
              <w:t xml:space="preserve">Adresse Internet : </w:t>
            </w:r>
            <w:hyperlink w:history="1">
              <w:r w:rsidRPr="00581F2A">
                <w:rPr>
                  <w:rStyle w:val="Lienhypertexte"/>
                  <w:rFonts w:ascii="Mistral" w:hAnsi="Mistral"/>
                  <w:lang w:val="de-DE"/>
                </w:rPr>
                <w:t>http://webetab.ac-bordeaux.fr/college-cheverus</w:t>
              </w:r>
            </w:hyperlink>
          </w:p>
          <w:p w:rsidR="00D13033" w:rsidRDefault="00E96C0D" w:rsidP="00E96C0D">
            <w:pPr>
              <w:jc w:val="center"/>
            </w:pPr>
            <w:r>
              <w:rPr>
                <w:rFonts w:ascii="Mistral" w:hAnsi="Mistral"/>
              </w:rPr>
              <w:sym w:font="Wingdings 2" w:char="F027"/>
            </w:r>
            <w:r>
              <w:rPr>
                <w:rFonts w:ascii="Mistral" w:hAnsi="Mistral"/>
              </w:rPr>
              <w:t xml:space="preserve"> 05.56.48.57.00    </w:t>
            </w:r>
            <w:r>
              <w:rPr>
                <w:rFonts w:ascii="Mistral" w:hAnsi="Mistral"/>
              </w:rPr>
              <w:sym w:font="Wingdings 2" w:char="F037"/>
            </w:r>
            <w:r>
              <w:rPr>
                <w:rFonts w:ascii="Mistral" w:hAnsi="Mistral"/>
              </w:rPr>
              <w:t xml:space="preserve"> 05.56.48.72.18   email : </w:t>
            </w:r>
            <w:hyperlink r:id="rId17" w:history="1">
              <w:r w:rsidRPr="007E125E">
                <w:rPr>
                  <w:rStyle w:val="Lienhypertexte"/>
                  <w:rFonts w:ascii="Mistral" w:hAnsi="Mistral"/>
                </w:rPr>
                <w:t>ce.0331663d@ac-bordeaux.fr</w:t>
              </w:r>
            </w:hyperlink>
          </w:p>
        </w:tc>
      </w:tr>
    </w:tbl>
    <w:p w:rsidR="00414F7D" w:rsidRDefault="00414F7D">
      <w:pPr>
        <w:pBdr>
          <w:bottom w:val="single" w:sz="12" w:space="1" w:color="auto"/>
        </w:pBdr>
      </w:pPr>
    </w:p>
    <w:p w:rsidR="00414F7D" w:rsidRDefault="00414F7D"/>
    <w:p w:rsidR="00414F7D" w:rsidRDefault="00414F7D">
      <w:pPr>
        <w:pStyle w:val="Titre3"/>
      </w:pPr>
      <w:r>
        <w:t>PARTIE A FAIRE COMPLETER PAR L’ECOLE PRIMAIRE OU LE COLLEGE</w:t>
      </w:r>
    </w:p>
    <w:p w:rsidR="00414F7D" w:rsidRDefault="00414F7D">
      <w:pPr>
        <w:jc w:val="center"/>
        <w:rPr>
          <w:b/>
          <w:bCs/>
          <w:sz w:val="22"/>
        </w:rPr>
      </w:pPr>
    </w:p>
    <w:p w:rsidR="00414F7D" w:rsidRDefault="00414F7D">
      <w:pPr>
        <w:pStyle w:val="Corpsdetexte"/>
      </w:pPr>
      <w:r>
        <w:t xml:space="preserve">Appréciation du directeur d’école ou du </w:t>
      </w:r>
      <w:r w:rsidR="00924E8F">
        <w:t>p</w:t>
      </w:r>
      <w:r>
        <w:t>rincipal sur la capacité de l’élève à répondre à une forte charge de travail, sa motivation, sa participation :</w:t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rPr>
          <w:i/>
          <w:iCs/>
          <w:sz w:val="22"/>
        </w:rPr>
      </w:pPr>
      <w:r>
        <w:rPr>
          <w:i/>
          <w:iCs/>
          <w:sz w:val="22"/>
        </w:rPr>
        <w:t>Appréciation du professeur de langue sur la capacité de l’élève à suivre des cours d’histoire dans la langue de la section :</w:t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414F7D">
      <w:pPr>
        <w:tabs>
          <w:tab w:val="left" w:pos="720"/>
          <w:tab w:val="right" w:leader="dot" w:pos="8460"/>
        </w:tabs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:rsidR="00414F7D" w:rsidRDefault="00E96C0D">
      <w:pPr>
        <w:rPr>
          <w:i/>
          <w:iCs/>
          <w:sz w:val="22"/>
        </w:rPr>
      </w:pPr>
      <w:r>
        <w:rPr>
          <w:i/>
          <w:iCs/>
          <w:sz w:val="22"/>
        </w:rPr>
        <w:t>A remplir par le chef d’</w:t>
      </w:r>
      <w:r w:rsidR="00414F7D">
        <w:rPr>
          <w:i/>
          <w:iCs/>
          <w:sz w:val="22"/>
        </w:rPr>
        <w:t>établissement fréquenté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14F7D">
        <w:tc>
          <w:tcPr>
            <w:tcW w:w="9210" w:type="dxa"/>
          </w:tcPr>
          <w:p w:rsidR="00414F7D" w:rsidRDefault="00414F7D">
            <w:pPr>
              <w:rPr>
                <w:i/>
                <w:iCs/>
                <w:sz w:val="22"/>
              </w:rPr>
            </w:pPr>
          </w:p>
          <w:p w:rsidR="00414F7D" w:rsidRDefault="00414F7D">
            <w:pPr>
              <w:rPr>
                <w:i/>
                <w:iCs/>
                <w:sz w:val="22"/>
              </w:rPr>
            </w:pPr>
          </w:p>
          <w:p w:rsidR="00414F7D" w:rsidRDefault="00414F7D">
            <w:pPr>
              <w:rPr>
                <w:i/>
                <w:iCs/>
                <w:sz w:val="22"/>
              </w:rPr>
            </w:pPr>
          </w:p>
          <w:p w:rsidR="00414F7D" w:rsidRDefault="00414F7D">
            <w:pPr>
              <w:rPr>
                <w:i/>
                <w:iCs/>
                <w:sz w:val="22"/>
              </w:rPr>
            </w:pPr>
          </w:p>
          <w:p w:rsidR="00414F7D" w:rsidRDefault="00414F7D">
            <w:pPr>
              <w:rPr>
                <w:i/>
                <w:iCs/>
                <w:sz w:val="22"/>
              </w:rPr>
            </w:pPr>
          </w:p>
          <w:p w:rsidR="00414F7D" w:rsidRDefault="00414F7D">
            <w:pPr>
              <w:rPr>
                <w:i/>
                <w:iCs/>
                <w:sz w:val="22"/>
              </w:rPr>
            </w:pPr>
          </w:p>
          <w:p w:rsidR="00414F7D" w:rsidRDefault="00414F7D">
            <w:pPr>
              <w:rPr>
                <w:i/>
                <w:iCs/>
                <w:sz w:val="22"/>
              </w:rPr>
            </w:pPr>
          </w:p>
          <w:p w:rsidR="00414F7D" w:rsidRDefault="00414F7D">
            <w:pPr>
              <w:rPr>
                <w:i/>
                <w:iCs/>
                <w:sz w:val="22"/>
              </w:rPr>
            </w:pPr>
          </w:p>
          <w:p w:rsidR="00414F7D" w:rsidRDefault="00414F7D">
            <w:pPr>
              <w:rPr>
                <w:i/>
                <w:iCs/>
                <w:sz w:val="22"/>
              </w:rPr>
            </w:pPr>
          </w:p>
          <w:p w:rsidR="00414F7D" w:rsidRDefault="00414F7D">
            <w:pPr>
              <w:rPr>
                <w:i/>
                <w:iCs/>
                <w:sz w:val="22"/>
              </w:rPr>
            </w:pPr>
          </w:p>
        </w:tc>
      </w:tr>
    </w:tbl>
    <w:p w:rsidR="00414F7D" w:rsidRDefault="00414F7D">
      <w:pPr>
        <w:rPr>
          <w:i/>
          <w:iCs/>
          <w:sz w:val="22"/>
        </w:rPr>
      </w:pPr>
    </w:p>
    <w:p w:rsidR="00414F7D" w:rsidRDefault="00414F7D" w:rsidP="00BB5EC1">
      <w:pPr>
        <w:jc w:val="center"/>
        <w:rPr>
          <w:b/>
          <w:bCs/>
        </w:rPr>
      </w:pPr>
      <w:r>
        <w:rPr>
          <w:b/>
          <w:bCs/>
        </w:rPr>
        <w:sym w:font="Wingdings" w:char="F0CB"/>
      </w:r>
      <w:r>
        <w:rPr>
          <w:b/>
          <w:bCs/>
        </w:rPr>
        <w:t xml:space="preserve"> Dossier à</w:t>
      </w:r>
      <w:r w:rsidR="00D13033">
        <w:rPr>
          <w:b/>
          <w:bCs/>
        </w:rPr>
        <w:t xml:space="preserve"> retourner à l’adresse suivante </w:t>
      </w:r>
      <w:r w:rsidR="00D13033" w:rsidRPr="00966784">
        <w:rPr>
          <w:b/>
          <w:bCs/>
          <w:u w:val="single"/>
        </w:rPr>
        <w:t xml:space="preserve">avant le </w:t>
      </w:r>
      <w:r w:rsidR="00975807">
        <w:rPr>
          <w:b/>
          <w:bCs/>
          <w:u w:val="single"/>
        </w:rPr>
        <w:t>18</w:t>
      </w:r>
      <w:bookmarkStart w:id="0" w:name="_GoBack"/>
      <w:bookmarkEnd w:id="0"/>
      <w:r w:rsidR="00E5309A">
        <w:rPr>
          <w:b/>
          <w:bCs/>
          <w:u w:val="single"/>
        </w:rPr>
        <w:t>/03/202</w:t>
      </w:r>
      <w:r w:rsidR="003027A4">
        <w:rPr>
          <w:b/>
          <w:bCs/>
          <w:u w:val="single"/>
        </w:rPr>
        <w:t>4</w:t>
      </w:r>
      <w:r w:rsidR="00C46644">
        <w:rPr>
          <w:b/>
          <w:bCs/>
        </w:rPr>
        <w:t> :</w:t>
      </w:r>
    </w:p>
    <w:p w:rsidR="00414F7D" w:rsidRDefault="00414F7D">
      <w:pPr>
        <w:rPr>
          <w:sz w:val="16"/>
        </w:rPr>
      </w:pPr>
    </w:p>
    <w:p w:rsidR="000B7B09" w:rsidRDefault="00AD5845" w:rsidP="000B7B09">
      <w:pPr>
        <w:jc w:val="center"/>
      </w:pPr>
      <w:r>
        <w:t>Monsieur</w:t>
      </w:r>
      <w:r w:rsidR="000B7B09">
        <w:t xml:space="preserve"> le Principal du Collège Cheverus</w:t>
      </w:r>
    </w:p>
    <w:p w:rsidR="000B7B09" w:rsidRPr="005124AC" w:rsidRDefault="005124AC" w:rsidP="000B7B09">
      <w:pPr>
        <w:jc w:val="center"/>
      </w:pPr>
      <w:r w:rsidRPr="005124AC">
        <w:t>1</w:t>
      </w:r>
      <w:r w:rsidR="000B7B09" w:rsidRPr="005124AC">
        <w:t>0 rue Cheverus – 33000 BORDEAUX</w:t>
      </w:r>
    </w:p>
    <w:sectPr w:rsidR="000B7B09" w:rsidRPr="005124AC" w:rsidSect="00E24D5B">
      <w:footerReference w:type="even" r:id="rId18"/>
      <w:footerReference w:type="default" r:id="rId19"/>
      <w:pgSz w:w="11906" w:h="16838"/>
      <w:pgMar w:top="454" w:right="849" w:bottom="454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B11" w:rsidRDefault="00904B11">
      <w:r>
        <w:separator/>
      </w:r>
    </w:p>
  </w:endnote>
  <w:endnote w:type="continuationSeparator" w:id="0">
    <w:p w:rsidR="00904B11" w:rsidRDefault="0090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0A3" w:rsidRDefault="00C55BD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910A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910A3" w:rsidRDefault="002910A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0A3" w:rsidRDefault="00C55BD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910A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75807">
      <w:rPr>
        <w:rStyle w:val="Numrodepage"/>
        <w:noProof/>
      </w:rPr>
      <w:t>4</w:t>
    </w:r>
    <w:r>
      <w:rPr>
        <w:rStyle w:val="Numrodepage"/>
      </w:rPr>
      <w:fldChar w:fldCharType="end"/>
    </w:r>
  </w:p>
  <w:p w:rsidR="002910A3" w:rsidRDefault="002910A3" w:rsidP="009B6C89">
    <w:pPr>
      <w:pStyle w:val="Pieddepage"/>
      <w:ind w:right="360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B11" w:rsidRDefault="00904B11">
      <w:r>
        <w:separator/>
      </w:r>
    </w:p>
  </w:footnote>
  <w:footnote w:type="continuationSeparator" w:id="0">
    <w:p w:rsidR="00904B11" w:rsidRDefault="00904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A7A9B"/>
    <w:multiLevelType w:val="hybridMultilevel"/>
    <w:tmpl w:val="E108A328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077F1"/>
    <w:multiLevelType w:val="hybridMultilevel"/>
    <w:tmpl w:val="4A96D8EA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3F427CFD"/>
    <w:multiLevelType w:val="hybridMultilevel"/>
    <w:tmpl w:val="AB0A14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0C50C4"/>
    <w:multiLevelType w:val="hybridMultilevel"/>
    <w:tmpl w:val="393C087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E2"/>
    <w:rsid w:val="000113B3"/>
    <w:rsid w:val="000162E8"/>
    <w:rsid w:val="000268EE"/>
    <w:rsid w:val="00062E77"/>
    <w:rsid w:val="000824DF"/>
    <w:rsid w:val="000B7B09"/>
    <w:rsid w:val="000D77E3"/>
    <w:rsid w:val="000F3C7C"/>
    <w:rsid w:val="000F6B53"/>
    <w:rsid w:val="0011429B"/>
    <w:rsid w:val="00126B24"/>
    <w:rsid w:val="00142D4A"/>
    <w:rsid w:val="00152764"/>
    <w:rsid w:val="001610A5"/>
    <w:rsid w:val="00182300"/>
    <w:rsid w:val="001827B2"/>
    <w:rsid w:val="001B0F5D"/>
    <w:rsid w:val="001B0F92"/>
    <w:rsid w:val="001B2487"/>
    <w:rsid w:val="001B33FC"/>
    <w:rsid w:val="001B4CEE"/>
    <w:rsid w:val="001F51D3"/>
    <w:rsid w:val="001F62D0"/>
    <w:rsid w:val="002045E2"/>
    <w:rsid w:val="00216007"/>
    <w:rsid w:val="0025065B"/>
    <w:rsid w:val="002550E6"/>
    <w:rsid w:val="00257EA9"/>
    <w:rsid w:val="0026546B"/>
    <w:rsid w:val="0027322C"/>
    <w:rsid w:val="002770D4"/>
    <w:rsid w:val="002910A3"/>
    <w:rsid w:val="002A1CDF"/>
    <w:rsid w:val="002B0770"/>
    <w:rsid w:val="002C3317"/>
    <w:rsid w:val="002D0FB2"/>
    <w:rsid w:val="002D4D75"/>
    <w:rsid w:val="003027A4"/>
    <w:rsid w:val="00382281"/>
    <w:rsid w:val="003846FE"/>
    <w:rsid w:val="0038681B"/>
    <w:rsid w:val="00395204"/>
    <w:rsid w:val="003D58BC"/>
    <w:rsid w:val="003E07BF"/>
    <w:rsid w:val="003F698F"/>
    <w:rsid w:val="00414F7D"/>
    <w:rsid w:val="00444E48"/>
    <w:rsid w:val="004835E3"/>
    <w:rsid w:val="004B5B91"/>
    <w:rsid w:val="004D21BA"/>
    <w:rsid w:val="004D425C"/>
    <w:rsid w:val="005057CB"/>
    <w:rsid w:val="005124AC"/>
    <w:rsid w:val="0052641C"/>
    <w:rsid w:val="00541E08"/>
    <w:rsid w:val="00546488"/>
    <w:rsid w:val="0057378C"/>
    <w:rsid w:val="00581F2A"/>
    <w:rsid w:val="005F06BA"/>
    <w:rsid w:val="00602736"/>
    <w:rsid w:val="00610418"/>
    <w:rsid w:val="00620EDE"/>
    <w:rsid w:val="006823E4"/>
    <w:rsid w:val="0068321B"/>
    <w:rsid w:val="006A0DC1"/>
    <w:rsid w:val="006A56FA"/>
    <w:rsid w:val="006B54C6"/>
    <w:rsid w:val="006C076F"/>
    <w:rsid w:val="006D6CB5"/>
    <w:rsid w:val="006E39CE"/>
    <w:rsid w:val="006F4924"/>
    <w:rsid w:val="00703B5E"/>
    <w:rsid w:val="007371EA"/>
    <w:rsid w:val="00752487"/>
    <w:rsid w:val="00754292"/>
    <w:rsid w:val="007D3725"/>
    <w:rsid w:val="007F3DA9"/>
    <w:rsid w:val="008B5C69"/>
    <w:rsid w:val="008F5387"/>
    <w:rsid w:val="00904B11"/>
    <w:rsid w:val="009151C4"/>
    <w:rsid w:val="00924E8F"/>
    <w:rsid w:val="00942EBD"/>
    <w:rsid w:val="00962DF4"/>
    <w:rsid w:val="00966784"/>
    <w:rsid w:val="00975807"/>
    <w:rsid w:val="0099243A"/>
    <w:rsid w:val="009B6C89"/>
    <w:rsid w:val="009D0104"/>
    <w:rsid w:val="009E0EE2"/>
    <w:rsid w:val="009F2657"/>
    <w:rsid w:val="00A07A67"/>
    <w:rsid w:val="00A123FE"/>
    <w:rsid w:val="00A24EB1"/>
    <w:rsid w:val="00A638BD"/>
    <w:rsid w:val="00A81298"/>
    <w:rsid w:val="00A9310B"/>
    <w:rsid w:val="00AB6347"/>
    <w:rsid w:val="00AD5845"/>
    <w:rsid w:val="00AE640A"/>
    <w:rsid w:val="00B11A09"/>
    <w:rsid w:val="00B34A60"/>
    <w:rsid w:val="00B50720"/>
    <w:rsid w:val="00B601ED"/>
    <w:rsid w:val="00B94332"/>
    <w:rsid w:val="00BA76A1"/>
    <w:rsid w:val="00BA7BF4"/>
    <w:rsid w:val="00BB0C27"/>
    <w:rsid w:val="00BB5EC1"/>
    <w:rsid w:val="00BC4BF5"/>
    <w:rsid w:val="00BF4802"/>
    <w:rsid w:val="00C00ACB"/>
    <w:rsid w:val="00C10557"/>
    <w:rsid w:val="00C235DD"/>
    <w:rsid w:val="00C46644"/>
    <w:rsid w:val="00C55BDE"/>
    <w:rsid w:val="00C734BF"/>
    <w:rsid w:val="00C75B3F"/>
    <w:rsid w:val="00D13033"/>
    <w:rsid w:val="00D20B62"/>
    <w:rsid w:val="00D26BE7"/>
    <w:rsid w:val="00D526EA"/>
    <w:rsid w:val="00D64C29"/>
    <w:rsid w:val="00D859D1"/>
    <w:rsid w:val="00D90ECA"/>
    <w:rsid w:val="00D912DC"/>
    <w:rsid w:val="00DA3855"/>
    <w:rsid w:val="00DC0F0D"/>
    <w:rsid w:val="00E100C2"/>
    <w:rsid w:val="00E1180C"/>
    <w:rsid w:val="00E24D5B"/>
    <w:rsid w:val="00E40A44"/>
    <w:rsid w:val="00E5309A"/>
    <w:rsid w:val="00E6350F"/>
    <w:rsid w:val="00E96C0D"/>
    <w:rsid w:val="00EA7767"/>
    <w:rsid w:val="00F05431"/>
    <w:rsid w:val="00F07ECD"/>
    <w:rsid w:val="00F76F94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77B1186-69DC-4950-A56D-3E31752B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A44"/>
    <w:rPr>
      <w:sz w:val="24"/>
      <w:szCs w:val="24"/>
    </w:rPr>
  </w:style>
  <w:style w:type="paragraph" w:styleId="Titre1">
    <w:name w:val="heading 1"/>
    <w:basedOn w:val="Normal"/>
    <w:next w:val="Normal"/>
    <w:qFormat/>
    <w:rsid w:val="00E40A44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E40A44"/>
    <w:pPr>
      <w:keepNext/>
      <w:ind w:left="7799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E40A44"/>
    <w:pPr>
      <w:keepNext/>
      <w:jc w:val="center"/>
      <w:outlineLvl w:val="2"/>
    </w:pPr>
    <w:rPr>
      <w:b/>
      <w:bCs/>
      <w:sz w:val="22"/>
    </w:rPr>
  </w:style>
  <w:style w:type="paragraph" w:styleId="Titre4">
    <w:name w:val="heading 4"/>
    <w:basedOn w:val="Normal"/>
    <w:next w:val="Normal"/>
    <w:qFormat/>
    <w:rsid w:val="00E40A44"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E40A44"/>
    <w:pPr>
      <w:keepNext/>
      <w:jc w:val="center"/>
      <w:outlineLvl w:val="4"/>
    </w:pPr>
    <w:rPr>
      <w:b/>
      <w:bCs/>
      <w:color w:val="0000FF"/>
    </w:rPr>
  </w:style>
  <w:style w:type="paragraph" w:styleId="Titre6">
    <w:name w:val="heading 6"/>
    <w:basedOn w:val="Normal"/>
    <w:next w:val="Normal"/>
    <w:qFormat/>
    <w:rsid w:val="00E40A44"/>
    <w:pPr>
      <w:keepNext/>
      <w:pBdr>
        <w:top w:val="single" w:sz="8" w:space="1" w:color="auto"/>
        <w:left w:val="single" w:sz="8" w:space="5" w:color="auto"/>
        <w:bottom w:val="single" w:sz="8" w:space="1" w:color="auto"/>
        <w:right w:val="single" w:sz="8" w:space="4" w:color="auto"/>
      </w:pBdr>
      <w:ind w:left="1440" w:right="1510"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E40A44"/>
    <w:pPr>
      <w:keepNext/>
      <w:jc w:val="center"/>
      <w:outlineLvl w:val="6"/>
    </w:pPr>
    <w:rPr>
      <w:b/>
      <w:bCs/>
      <w:color w:val="0000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E40A4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40A44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40A44"/>
    <w:rPr>
      <w:i/>
      <w:iCs/>
      <w:sz w:val="22"/>
    </w:rPr>
  </w:style>
  <w:style w:type="character" w:styleId="Numrodepage">
    <w:name w:val="page number"/>
    <w:basedOn w:val="Policepardfaut"/>
    <w:semiHidden/>
    <w:rsid w:val="00E40A44"/>
  </w:style>
  <w:style w:type="paragraph" w:styleId="Corpsdetexte2">
    <w:name w:val="Body Text 2"/>
    <w:basedOn w:val="Normal"/>
    <w:semiHidden/>
    <w:rsid w:val="00E40A44"/>
    <w:pPr>
      <w:tabs>
        <w:tab w:val="left" w:pos="540"/>
        <w:tab w:val="left" w:leader="dot" w:pos="8820"/>
      </w:tabs>
      <w:ind w:right="-110"/>
    </w:pPr>
  </w:style>
  <w:style w:type="paragraph" w:styleId="Corpsdetexte3">
    <w:name w:val="Body Text 3"/>
    <w:basedOn w:val="Normal"/>
    <w:semiHidden/>
    <w:rsid w:val="00E40A44"/>
    <w:rPr>
      <w:b/>
      <w:bCs/>
      <w:sz w:val="20"/>
    </w:rPr>
  </w:style>
  <w:style w:type="paragraph" w:styleId="Normalcentr">
    <w:name w:val="Block Text"/>
    <w:basedOn w:val="Normal"/>
    <w:semiHidden/>
    <w:rsid w:val="00E40A44"/>
    <w:pPr>
      <w:pBdr>
        <w:top w:val="single" w:sz="8" w:space="1" w:color="auto"/>
        <w:left w:val="single" w:sz="8" w:space="5" w:color="auto"/>
        <w:bottom w:val="single" w:sz="8" w:space="1" w:color="auto"/>
        <w:right w:val="single" w:sz="8" w:space="4" w:color="auto"/>
      </w:pBdr>
      <w:ind w:left="1440" w:right="1510"/>
      <w:jc w:val="center"/>
    </w:pPr>
    <w:rPr>
      <w:b/>
      <w:bCs/>
    </w:rPr>
  </w:style>
  <w:style w:type="character" w:styleId="Lienhypertexte">
    <w:name w:val="Hyperlink"/>
    <w:semiHidden/>
    <w:rsid w:val="00E40A4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42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142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5B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.0331663d@ac-bordeaux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mailto:ce.0331663d@ac-bordeaux.fr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.0331663d@ac-bordeaux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e.0331663d@ac-bordeaux.fr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BE73-B88C-45E6-94F1-90704C17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Collège Cheverus</vt:lpstr>
    </vt:vector>
  </TitlesOfParts>
  <Company>CLG CHEVERUS</Company>
  <LinksUpToDate>false</LinksUpToDate>
  <CharactersWithSpaces>5755</CharactersWithSpaces>
  <SharedDoc>false</SharedDoc>
  <HLinks>
    <vt:vector size="6" baseType="variant">
      <vt:variant>
        <vt:i4>4259927</vt:i4>
      </vt:variant>
      <vt:variant>
        <vt:i4>6</vt:i4>
      </vt:variant>
      <vt:variant>
        <vt:i4>0</vt:i4>
      </vt:variant>
      <vt:variant>
        <vt:i4>5</vt:i4>
      </vt:variant>
      <vt:variant>
        <vt:lpwstr>http://college-cheverus.org/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Cheverus</dc:title>
  <dc:creator>SERCRETARIAT2</dc:creator>
  <cp:lastModifiedBy>secretariat1</cp:lastModifiedBy>
  <cp:revision>5</cp:revision>
  <cp:lastPrinted>2023-02-03T14:01:00Z</cp:lastPrinted>
  <dcterms:created xsi:type="dcterms:W3CDTF">2024-02-06T12:42:00Z</dcterms:created>
  <dcterms:modified xsi:type="dcterms:W3CDTF">2024-02-08T09:53:00Z</dcterms:modified>
</cp:coreProperties>
</file>